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3D" w:rsidRPr="002E3195" w:rsidRDefault="002E3195" w:rsidP="008A0E35">
      <w:pPr>
        <w:pStyle w:val="Encabezado"/>
        <w:jc w:val="center"/>
        <w:rPr>
          <w:rFonts w:cs="Arial"/>
          <w:b/>
          <w:sz w:val="40"/>
          <w:szCs w:val="28"/>
          <w:lang w:val="es-ES"/>
        </w:rPr>
      </w:pPr>
      <w:r w:rsidRPr="002E3195">
        <w:rPr>
          <w:rFonts w:cs="Arial"/>
          <w:b/>
          <w:color w:val="C00000"/>
          <w:sz w:val="44"/>
          <w:szCs w:val="28"/>
          <w:lang w:val="es-ES"/>
        </w:rPr>
        <w:t>32</w:t>
      </w:r>
      <w:r w:rsidR="007D034B" w:rsidRPr="002E3195">
        <w:rPr>
          <w:rFonts w:cs="Arial"/>
          <w:b/>
          <w:color w:val="C00000"/>
          <w:sz w:val="44"/>
          <w:szCs w:val="28"/>
          <w:lang w:val="es-ES"/>
        </w:rPr>
        <w:t xml:space="preserve"> universitarios </w:t>
      </w:r>
      <w:r w:rsidR="002C427C" w:rsidRPr="002E3195">
        <w:rPr>
          <w:rFonts w:cs="Arial"/>
          <w:b/>
          <w:color w:val="C00000"/>
          <w:sz w:val="44"/>
          <w:szCs w:val="28"/>
          <w:lang w:val="es-ES"/>
        </w:rPr>
        <w:t>latinoa</w:t>
      </w:r>
      <w:r w:rsidR="00805F89" w:rsidRPr="002E3195">
        <w:rPr>
          <w:rFonts w:cs="Arial"/>
          <w:b/>
          <w:color w:val="C00000"/>
          <w:sz w:val="44"/>
          <w:szCs w:val="28"/>
          <w:lang w:val="es-ES"/>
        </w:rPr>
        <w:t>mericanos</w:t>
      </w:r>
      <w:r w:rsidR="00353B97" w:rsidRPr="002E3195">
        <w:rPr>
          <w:rFonts w:cs="Arial"/>
          <w:b/>
          <w:color w:val="C00000"/>
          <w:sz w:val="44"/>
          <w:szCs w:val="28"/>
          <w:lang w:val="es-ES"/>
        </w:rPr>
        <w:t xml:space="preserve"> </w:t>
      </w:r>
      <w:r w:rsidR="008A0E35" w:rsidRPr="002E3195">
        <w:rPr>
          <w:rFonts w:cs="Arial"/>
          <w:b/>
          <w:color w:val="C00000"/>
          <w:sz w:val="44"/>
          <w:szCs w:val="28"/>
          <w:lang w:val="es-ES"/>
        </w:rPr>
        <w:t>participan</w:t>
      </w:r>
      <w:r w:rsidR="009A1640" w:rsidRPr="002E3195">
        <w:rPr>
          <w:rFonts w:cs="Arial"/>
          <w:b/>
          <w:color w:val="C00000"/>
          <w:sz w:val="44"/>
          <w:szCs w:val="28"/>
          <w:lang w:val="es-ES"/>
        </w:rPr>
        <w:t xml:space="preserve"> en </w:t>
      </w:r>
      <w:r w:rsidR="00353B97" w:rsidRPr="002E3195">
        <w:rPr>
          <w:rFonts w:cs="Arial"/>
          <w:b/>
          <w:color w:val="C00000"/>
          <w:sz w:val="44"/>
          <w:szCs w:val="28"/>
          <w:lang w:val="es-ES"/>
        </w:rPr>
        <w:t>el</w:t>
      </w:r>
      <w:r w:rsidR="007D034B" w:rsidRPr="002E3195">
        <w:rPr>
          <w:rFonts w:cs="Arial"/>
          <w:b/>
          <w:color w:val="C00000"/>
          <w:sz w:val="44"/>
          <w:szCs w:val="28"/>
          <w:lang w:val="es-ES"/>
        </w:rPr>
        <w:t xml:space="preserve"> </w:t>
      </w:r>
      <w:r w:rsidR="00F2297F" w:rsidRPr="002E3195">
        <w:rPr>
          <w:rFonts w:cs="Arial"/>
          <w:b/>
          <w:color w:val="C00000"/>
          <w:sz w:val="44"/>
          <w:szCs w:val="28"/>
          <w:lang w:val="es-ES"/>
        </w:rPr>
        <w:t>X</w:t>
      </w:r>
      <w:r w:rsidR="00353B97" w:rsidRPr="002E3195">
        <w:rPr>
          <w:rFonts w:cs="Arial"/>
          <w:b/>
          <w:color w:val="C00000"/>
          <w:sz w:val="44"/>
          <w:szCs w:val="28"/>
          <w:lang w:val="es-ES"/>
        </w:rPr>
        <w:t xml:space="preserve"> P</w:t>
      </w:r>
      <w:r w:rsidR="00805F89" w:rsidRPr="002E3195">
        <w:rPr>
          <w:rFonts w:cs="Arial"/>
          <w:b/>
          <w:color w:val="C00000"/>
          <w:sz w:val="44"/>
          <w:szCs w:val="28"/>
          <w:lang w:val="es-ES"/>
        </w:rPr>
        <w:t>rograma para el</w:t>
      </w:r>
      <w:r w:rsidR="002C427C" w:rsidRPr="002E3195">
        <w:rPr>
          <w:rFonts w:cs="Arial"/>
          <w:b/>
          <w:color w:val="C00000"/>
          <w:sz w:val="44"/>
          <w:szCs w:val="28"/>
          <w:lang w:val="es-ES"/>
        </w:rPr>
        <w:t xml:space="preserve"> Fortalecimiento de la Función Pública</w:t>
      </w:r>
      <w:r w:rsidR="00353B97" w:rsidRPr="002E3195">
        <w:rPr>
          <w:rFonts w:cs="Arial"/>
          <w:b/>
          <w:color w:val="C00000"/>
          <w:sz w:val="44"/>
          <w:szCs w:val="28"/>
          <w:lang w:val="es-ES"/>
        </w:rPr>
        <w:t xml:space="preserve"> en América Latina de la Fundación Bot</w:t>
      </w:r>
      <w:r w:rsidR="008A0E35" w:rsidRPr="002E3195">
        <w:rPr>
          <w:rFonts w:cs="Arial"/>
          <w:b/>
          <w:color w:val="C00000"/>
          <w:sz w:val="44"/>
          <w:szCs w:val="28"/>
          <w:lang w:val="es-ES"/>
        </w:rPr>
        <w:t>ín</w:t>
      </w:r>
    </w:p>
    <w:p w:rsidR="006C3241" w:rsidRDefault="006C3241" w:rsidP="006C3241">
      <w:pPr>
        <w:pStyle w:val="NormalWeb"/>
        <w:shd w:val="clear" w:color="auto" w:fill="FFFFFF"/>
        <w:spacing w:before="0" w:beforeAutospacing="0" w:after="0" w:afterAutospacing="0" w:line="240" w:lineRule="atLeast"/>
        <w:ind w:left="357"/>
        <w:jc w:val="both"/>
        <w:rPr>
          <w:rFonts w:ascii="Calibri" w:hAnsi="Calibri" w:cs="Arial"/>
          <w:b/>
          <w:szCs w:val="28"/>
        </w:rPr>
      </w:pPr>
    </w:p>
    <w:p w:rsidR="006C3241" w:rsidRPr="006C3241" w:rsidRDefault="009A1640" w:rsidP="006C324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ind w:left="357" w:hanging="357"/>
        <w:jc w:val="both"/>
        <w:rPr>
          <w:rFonts w:ascii="Calibri" w:hAnsi="Calibri" w:cs="Arial"/>
          <w:b/>
          <w:i/>
          <w:szCs w:val="28"/>
        </w:rPr>
      </w:pPr>
      <w:r w:rsidRPr="006C3241">
        <w:rPr>
          <w:rFonts w:ascii="Calibri" w:hAnsi="Calibri" w:cs="Arial"/>
          <w:b/>
          <w:i/>
          <w:szCs w:val="28"/>
        </w:rPr>
        <w:t>E</w:t>
      </w:r>
      <w:r w:rsidR="008A0E35" w:rsidRPr="006C3241">
        <w:rPr>
          <w:rFonts w:ascii="Calibri" w:hAnsi="Calibri" w:cs="Arial"/>
          <w:b/>
          <w:i/>
          <w:szCs w:val="28"/>
        </w:rPr>
        <w:t>l</w:t>
      </w:r>
      <w:r w:rsidRPr="006C3241">
        <w:rPr>
          <w:rFonts w:ascii="Calibri" w:hAnsi="Calibri" w:cs="Arial"/>
          <w:b/>
          <w:i/>
          <w:szCs w:val="28"/>
        </w:rPr>
        <w:t xml:space="preserve"> </w:t>
      </w:r>
      <w:r w:rsidR="00F2297F">
        <w:rPr>
          <w:rFonts w:ascii="Calibri" w:hAnsi="Calibri" w:cs="Arial"/>
          <w:b/>
          <w:i/>
          <w:szCs w:val="28"/>
        </w:rPr>
        <w:t>programa</w:t>
      </w:r>
      <w:r w:rsidR="00EB15FD">
        <w:rPr>
          <w:rFonts w:ascii="Calibri" w:hAnsi="Calibri" w:cs="Arial"/>
          <w:b/>
          <w:i/>
          <w:szCs w:val="28"/>
        </w:rPr>
        <w:t>, que</w:t>
      </w:r>
      <w:r w:rsidRPr="006C3241">
        <w:rPr>
          <w:rFonts w:ascii="Calibri" w:hAnsi="Calibri" w:cs="Arial"/>
          <w:b/>
          <w:i/>
          <w:szCs w:val="28"/>
        </w:rPr>
        <w:t xml:space="preserve"> </w:t>
      </w:r>
      <w:r w:rsidR="00EB15FD">
        <w:rPr>
          <w:rFonts w:ascii="Calibri" w:hAnsi="Calibri" w:cs="Arial"/>
          <w:b/>
          <w:i/>
          <w:szCs w:val="28"/>
        </w:rPr>
        <w:t>dio</w:t>
      </w:r>
      <w:r w:rsidR="00F2297F">
        <w:rPr>
          <w:rFonts w:ascii="Calibri" w:hAnsi="Calibri" w:cs="Arial"/>
          <w:b/>
          <w:i/>
          <w:szCs w:val="28"/>
        </w:rPr>
        <w:t xml:space="preserve"> comienzo en Washington el pasado 27 de octubre</w:t>
      </w:r>
      <w:r w:rsidR="00EB15FD">
        <w:rPr>
          <w:rFonts w:ascii="Calibri" w:hAnsi="Calibri" w:cs="Arial"/>
          <w:b/>
          <w:i/>
          <w:szCs w:val="28"/>
        </w:rPr>
        <w:t>,</w:t>
      </w:r>
      <w:r w:rsidR="00F2297F">
        <w:rPr>
          <w:rFonts w:ascii="Calibri" w:hAnsi="Calibri" w:cs="Arial"/>
          <w:b/>
          <w:i/>
          <w:szCs w:val="28"/>
        </w:rPr>
        <w:t xml:space="preserve"> </w:t>
      </w:r>
      <w:r w:rsidRPr="006C3241">
        <w:rPr>
          <w:rFonts w:ascii="Calibri" w:hAnsi="Calibri" w:cs="Arial"/>
          <w:b/>
          <w:i/>
          <w:szCs w:val="28"/>
        </w:rPr>
        <w:t>tendrá un</w:t>
      </w:r>
      <w:r w:rsidR="00E559DD" w:rsidRPr="006C3241">
        <w:rPr>
          <w:rFonts w:ascii="Calibri" w:hAnsi="Calibri" w:cs="Arial"/>
          <w:b/>
          <w:i/>
          <w:szCs w:val="28"/>
        </w:rPr>
        <w:t xml:space="preserve">a duración </w:t>
      </w:r>
      <w:r w:rsidRPr="006C3241">
        <w:rPr>
          <w:rFonts w:ascii="Calibri" w:hAnsi="Calibri" w:cs="Arial"/>
          <w:b/>
          <w:i/>
          <w:szCs w:val="28"/>
        </w:rPr>
        <w:t xml:space="preserve">de </w:t>
      </w:r>
      <w:r w:rsidR="00F2297F">
        <w:rPr>
          <w:rFonts w:ascii="Calibri" w:hAnsi="Calibri" w:cs="Arial"/>
          <w:b/>
          <w:i/>
          <w:szCs w:val="28"/>
        </w:rPr>
        <w:t>seis</w:t>
      </w:r>
      <w:r w:rsidRPr="006C3241">
        <w:rPr>
          <w:rFonts w:ascii="Calibri" w:hAnsi="Calibri" w:cs="Arial"/>
          <w:b/>
          <w:i/>
          <w:szCs w:val="28"/>
        </w:rPr>
        <w:t xml:space="preserve"> semanas </w:t>
      </w:r>
      <w:r w:rsidR="008A0E35" w:rsidRPr="006C3241">
        <w:rPr>
          <w:rFonts w:ascii="Calibri" w:hAnsi="Calibri" w:cs="Arial"/>
          <w:b/>
          <w:i/>
          <w:szCs w:val="28"/>
        </w:rPr>
        <w:t>que</w:t>
      </w:r>
      <w:r w:rsidR="00E559DD" w:rsidRPr="006C3241">
        <w:rPr>
          <w:rFonts w:ascii="Calibri" w:hAnsi="Calibri" w:cs="Arial"/>
          <w:b/>
          <w:i/>
          <w:szCs w:val="28"/>
        </w:rPr>
        <w:t xml:space="preserve"> transcurrirá</w:t>
      </w:r>
      <w:r w:rsidR="008A0E35" w:rsidRPr="006C3241">
        <w:rPr>
          <w:rFonts w:ascii="Calibri" w:hAnsi="Calibri" w:cs="Arial"/>
          <w:b/>
          <w:i/>
          <w:szCs w:val="28"/>
        </w:rPr>
        <w:t>n</w:t>
      </w:r>
      <w:r w:rsidR="00E559DD" w:rsidRPr="006C3241">
        <w:rPr>
          <w:rFonts w:ascii="Calibri" w:hAnsi="Calibri" w:cs="Arial"/>
          <w:b/>
          <w:i/>
          <w:szCs w:val="28"/>
        </w:rPr>
        <w:t xml:space="preserve"> entre</w:t>
      </w:r>
      <w:r w:rsidR="00F2297F">
        <w:rPr>
          <w:rFonts w:ascii="Calibri" w:hAnsi="Calibri" w:cs="Arial"/>
          <w:b/>
          <w:i/>
          <w:szCs w:val="28"/>
        </w:rPr>
        <w:t xml:space="preserve"> Estados Unidos, </w:t>
      </w:r>
      <w:r w:rsidR="00E559DD" w:rsidRPr="006C3241">
        <w:rPr>
          <w:rFonts w:ascii="Calibri" w:hAnsi="Calibri" w:cs="Arial"/>
          <w:b/>
          <w:i/>
          <w:szCs w:val="28"/>
        </w:rPr>
        <w:t>España</w:t>
      </w:r>
      <w:r w:rsidR="00F2297F">
        <w:rPr>
          <w:rFonts w:ascii="Calibri" w:hAnsi="Calibri" w:cs="Arial"/>
          <w:b/>
          <w:i/>
          <w:szCs w:val="28"/>
        </w:rPr>
        <w:t xml:space="preserve"> y Colombia</w:t>
      </w:r>
      <w:r w:rsidR="002503F8" w:rsidRPr="006C3241">
        <w:rPr>
          <w:rFonts w:ascii="Calibri" w:hAnsi="Calibri" w:cs="Arial"/>
          <w:b/>
          <w:i/>
          <w:szCs w:val="28"/>
        </w:rPr>
        <w:t>.</w:t>
      </w:r>
    </w:p>
    <w:p w:rsidR="006C3241" w:rsidRPr="006C3241" w:rsidRDefault="006C3241" w:rsidP="006C3241">
      <w:pPr>
        <w:pStyle w:val="NormalWeb"/>
        <w:shd w:val="clear" w:color="auto" w:fill="FFFFFF"/>
        <w:spacing w:before="0" w:beforeAutospacing="0" w:after="0" w:afterAutospacing="0" w:line="240" w:lineRule="atLeast"/>
        <w:ind w:left="357"/>
        <w:jc w:val="both"/>
        <w:rPr>
          <w:rFonts w:ascii="Calibri" w:hAnsi="Calibri" w:cs="Arial"/>
          <w:b/>
          <w:i/>
          <w:szCs w:val="28"/>
        </w:rPr>
      </w:pPr>
    </w:p>
    <w:p w:rsidR="00805F89" w:rsidRPr="006C3241" w:rsidRDefault="009A1640" w:rsidP="006C324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ind w:left="357" w:hanging="357"/>
        <w:jc w:val="both"/>
        <w:rPr>
          <w:rFonts w:ascii="Calibri" w:hAnsi="Calibri" w:cs="Arial"/>
          <w:b/>
          <w:i/>
          <w:szCs w:val="28"/>
        </w:rPr>
      </w:pPr>
      <w:r w:rsidRPr="006C3241">
        <w:rPr>
          <w:rFonts w:ascii="Calibri" w:hAnsi="Calibri" w:cs="Arial"/>
          <w:b/>
          <w:i/>
          <w:szCs w:val="28"/>
        </w:rPr>
        <w:t>L</w:t>
      </w:r>
      <w:r w:rsidR="00844A73" w:rsidRPr="006C3241">
        <w:rPr>
          <w:rFonts w:ascii="Calibri" w:hAnsi="Calibri" w:cs="Arial"/>
          <w:b/>
          <w:i/>
          <w:szCs w:val="28"/>
        </w:rPr>
        <w:t>os estudiantes h</w:t>
      </w:r>
      <w:r w:rsidR="00726015" w:rsidRPr="006C3241">
        <w:rPr>
          <w:rFonts w:ascii="Calibri" w:hAnsi="Calibri" w:cs="Arial"/>
          <w:b/>
          <w:i/>
          <w:szCs w:val="28"/>
        </w:rPr>
        <w:t xml:space="preserve">an sido seleccionados entre más de </w:t>
      </w:r>
      <w:r w:rsidR="00F2297F">
        <w:rPr>
          <w:rFonts w:ascii="Calibri" w:hAnsi="Calibri" w:cs="Arial"/>
          <w:b/>
          <w:i/>
          <w:szCs w:val="28"/>
        </w:rPr>
        <w:t>6</w:t>
      </w:r>
      <w:r w:rsidR="008A0E35" w:rsidRPr="006C3241">
        <w:rPr>
          <w:rFonts w:ascii="Calibri" w:hAnsi="Calibri" w:cs="Arial"/>
          <w:b/>
          <w:i/>
          <w:szCs w:val="28"/>
        </w:rPr>
        <w:t>.</w:t>
      </w:r>
      <w:r w:rsidR="00F2297F">
        <w:rPr>
          <w:rFonts w:ascii="Calibri" w:hAnsi="Calibri" w:cs="Arial"/>
          <w:b/>
          <w:i/>
          <w:szCs w:val="28"/>
        </w:rPr>
        <w:t>5</w:t>
      </w:r>
      <w:r w:rsidR="00457674" w:rsidRPr="006C3241">
        <w:rPr>
          <w:rFonts w:ascii="Calibri" w:hAnsi="Calibri" w:cs="Arial"/>
          <w:b/>
          <w:i/>
          <w:szCs w:val="28"/>
        </w:rPr>
        <w:t xml:space="preserve">00 </w:t>
      </w:r>
      <w:r w:rsidR="00726015" w:rsidRPr="006C3241">
        <w:rPr>
          <w:rFonts w:ascii="Calibri" w:hAnsi="Calibri" w:cs="Arial"/>
          <w:b/>
          <w:i/>
          <w:szCs w:val="28"/>
        </w:rPr>
        <w:t xml:space="preserve">candidaturas </w:t>
      </w:r>
      <w:r w:rsidR="00353B97" w:rsidRPr="006C3241">
        <w:rPr>
          <w:rFonts w:ascii="Calibri" w:hAnsi="Calibri" w:cs="Arial"/>
          <w:b/>
          <w:i/>
          <w:szCs w:val="28"/>
        </w:rPr>
        <w:t>de</w:t>
      </w:r>
      <w:r w:rsidR="00726015" w:rsidRPr="006C3241">
        <w:rPr>
          <w:rFonts w:ascii="Calibri" w:hAnsi="Calibri" w:cs="Arial"/>
          <w:b/>
          <w:i/>
          <w:szCs w:val="28"/>
        </w:rPr>
        <w:t xml:space="preserve"> </w:t>
      </w:r>
      <w:r w:rsidR="00F2297F">
        <w:rPr>
          <w:rFonts w:ascii="Calibri" w:hAnsi="Calibri" w:cs="Arial"/>
          <w:b/>
          <w:i/>
          <w:szCs w:val="28"/>
        </w:rPr>
        <w:t>4</w:t>
      </w:r>
      <w:r w:rsidR="00C30BFB" w:rsidRPr="006C3241">
        <w:rPr>
          <w:rFonts w:ascii="Calibri" w:hAnsi="Calibri" w:cs="Arial"/>
          <w:b/>
          <w:i/>
          <w:szCs w:val="28"/>
        </w:rPr>
        <w:t>50</w:t>
      </w:r>
      <w:r w:rsidR="00B1155C" w:rsidRPr="006C3241">
        <w:rPr>
          <w:rFonts w:ascii="Calibri" w:hAnsi="Calibri" w:cs="Arial"/>
          <w:b/>
          <w:i/>
          <w:szCs w:val="28"/>
        </w:rPr>
        <w:t xml:space="preserve"> </w:t>
      </w:r>
      <w:r w:rsidR="00726015" w:rsidRPr="006C3241">
        <w:rPr>
          <w:rFonts w:ascii="Calibri" w:hAnsi="Calibri" w:cs="Arial"/>
          <w:b/>
          <w:i/>
          <w:szCs w:val="28"/>
        </w:rPr>
        <w:t>universidades</w:t>
      </w:r>
      <w:r w:rsidR="002971F1" w:rsidRPr="006C3241">
        <w:rPr>
          <w:rFonts w:ascii="Calibri" w:hAnsi="Calibri" w:cs="Arial"/>
          <w:b/>
          <w:i/>
          <w:szCs w:val="28"/>
        </w:rPr>
        <w:t xml:space="preserve"> de América Latina</w:t>
      </w:r>
      <w:r w:rsidR="009175C7" w:rsidRPr="006C3241">
        <w:rPr>
          <w:rFonts w:ascii="Calibri" w:hAnsi="Calibri" w:cs="Arial"/>
          <w:b/>
          <w:i/>
          <w:szCs w:val="28"/>
        </w:rPr>
        <w:t>.</w:t>
      </w:r>
      <w:r w:rsidR="002971F1" w:rsidRPr="006C3241">
        <w:rPr>
          <w:rFonts w:ascii="Calibri" w:hAnsi="Calibri" w:cs="Arial"/>
          <w:b/>
          <w:i/>
          <w:szCs w:val="28"/>
        </w:rPr>
        <w:t xml:space="preserve"> </w:t>
      </w:r>
    </w:p>
    <w:p w:rsidR="006C3241" w:rsidRPr="006C3241" w:rsidRDefault="006C3241" w:rsidP="006C3241">
      <w:pPr>
        <w:pStyle w:val="NormalWeb"/>
        <w:shd w:val="clear" w:color="auto" w:fill="FFFFFF"/>
        <w:spacing w:before="0" w:beforeAutospacing="0" w:after="0" w:afterAutospacing="0" w:line="240" w:lineRule="atLeast"/>
        <w:ind w:left="357"/>
        <w:jc w:val="both"/>
        <w:rPr>
          <w:rFonts w:ascii="Calibri" w:hAnsi="Calibri" w:cs="Arial"/>
          <w:b/>
          <w:i/>
          <w:szCs w:val="28"/>
        </w:rPr>
      </w:pPr>
    </w:p>
    <w:p w:rsidR="006F66EA" w:rsidRPr="006C3241" w:rsidRDefault="00EB15FD" w:rsidP="006C324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ind w:left="357" w:hanging="357"/>
        <w:jc w:val="both"/>
        <w:rPr>
          <w:rFonts w:ascii="Calibri" w:hAnsi="Calibri" w:cs="Arial"/>
          <w:b/>
          <w:i/>
          <w:szCs w:val="28"/>
        </w:rPr>
      </w:pPr>
      <w:r>
        <w:rPr>
          <w:rFonts w:ascii="Calibri" w:hAnsi="Calibri" w:cs="Arial"/>
          <w:b/>
          <w:i/>
          <w:szCs w:val="28"/>
        </w:rPr>
        <w:t>El</w:t>
      </w:r>
      <w:r w:rsidR="006F66EA" w:rsidRPr="006C3241">
        <w:rPr>
          <w:rFonts w:ascii="Calibri" w:hAnsi="Calibri" w:cs="Arial"/>
          <w:b/>
          <w:i/>
          <w:szCs w:val="28"/>
        </w:rPr>
        <w:t xml:space="preserve"> objetivo</w:t>
      </w:r>
      <w:r>
        <w:rPr>
          <w:rFonts w:ascii="Calibri" w:hAnsi="Calibri" w:cs="Arial"/>
          <w:b/>
          <w:i/>
          <w:szCs w:val="28"/>
        </w:rPr>
        <w:t xml:space="preserve"> de esta iniciativa</w:t>
      </w:r>
      <w:r w:rsidR="002971F1" w:rsidRPr="006C3241">
        <w:rPr>
          <w:rFonts w:ascii="Calibri" w:hAnsi="Calibri" w:cs="Arial"/>
          <w:b/>
          <w:i/>
          <w:szCs w:val="28"/>
        </w:rPr>
        <w:t xml:space="preserve"> </w:t>
      </w:r>
      <w:r w:rsidR="000F309B" w:rsidRPr="006C3241">
        <w:rPr>
          <w:rFonts w:ascii="Calibri" w:hAnsi="Calibri" w:cs="Arial"/>
          <w:b/>
          <w:i/>
          <w:szCs w:val="28"/>
        </w:rPr>
        <w:t>e</w:t>
      </w:r>
      <w:r w:rsidR="006F66EA" w:rsidRPr="006C3241">
        <w:rPr>
          <w:rFonts w:ascii="Calibri" w:hAnsi="Calibri" w:cs="Arial"/>
          <w:b/>
          <w:i/>
          <w:szCs w:val="28"/>
        </w:rPr>
        <w:t xml:space="preserve">s </w:t>
      </w:r>
      <w:r w:rsidR="002971F1" w:rsidRPr="006C3241">
        <w:rPr>
          <w:rFonts w:ascii="Calibri" w:hAnsi="Calibri" w:cs="Arial"/>
          <w:b/>
          <w:i/>
          <w:szCs w:val="28"/>
        </w:rPr>
        <w:t>formar</w:t>
      </w:r>
      <w:r w:rsidR="006F66EA" w:rsidRPr="006C3241">
        <w:rPr>
          <w:rFonts w:ascii="Calibri" w:hAnsi="Calibri" w:cs="Arial"/>
          <w:b/>
          <w:i/>
          <w:szCs w:val="28"/>
        </w:rPr>
        <w:t xml:space="preserve"> servidores públicos de alta capacitación para liderar el cambio en sus países</w:t>
      </w:r>
      <w:r w:rsidR="009175C7" w:rsidRPr="006C3241">
        <w:rPr>
          <w:rFonts w:ascii="Calibri" w:hAnsi="Calibri" w:cs="Arial"/>
          <w:b/>
          <w:i/>
          <w:szCs w:val="28"/>
        </w:rPr>
        <w:t>.</w:t>
      </w:r>
    </w:p>
    <w:p w:rsidR="006C3241" w:rsidRPr="006C3241" w:rsidRDefault="006C3241" w:rsidP="006C324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 w:cs="Arial"/>
          <w:b/>
          <w:i/>
          <w:szCs w:val="28"/>
        </w:rPr>
      </w:pPr>
    </w:p>
    <w:p w:rsidR="00166534" w:rsidRDefault="00EB15FD" w:rsidP="00EB15FD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40" w:afterAutospacing="0" w:line="240" w:lineRule="atLeast"/>
        <w:ind w:left="357" w:hanging="357"/>
        <w:jc w:val="both"/>
        <w:rPr>
          <w:rFonts w:ascii="Calibri" w:hAnsi="Calibri" w:cs="Arial"/>
          <w:b/>
          <w:i/>
          <w:szCs w:val="28"/>
        </w:rPr>
      </w:pPr>
      <w:r>
        <w:rPr>
          <w:rFonts w:ascii="Calibri" w:hAnsi="Calibri" w:cs="Arial"/>
          <w:b/>
          <w:i/>
          <w:szCs w:val="28"/>
        </w:rPr>
        <w:t xml:space="preserve">Con una Red compuesta por </w:t>
      </w:r>
      <w:r w:rsidR="00A92CB9">
        <w:rPr>
          <w:rFonts w:ascii="Calibri" w:hAnsi="Calibri" w:cs="Arial"/>
          <w:b/>
          <w:i/>
          <w:szCs w:val="28"/>
        </w:rPr>
        <w:t>más de</w:t>
      </w:r>
      <w:r>
        <w:rPr>
          <w:rFonts w:ascii="Calibri" w:hAnsi="Calibri" w:cs="Arial"/>
          <w:b/>
          <w:i/>
          <w:szCs w:val="28"/>
        </w:rPr>
        <w:t xml:space="preserve"> 300 personas, </w:t>
      </w:r>
      <w:r w:rsidR="00B22066">
        <w:rPr>
          <w:rFonts w:ascii="Calibri" w:hAnsi="Calibri" w:cs="Arial"/>
          <w:b/>
          <w:i/>
          <w:szCs w:val="28"/>
        </w:rPr>
        <w:t>e</w:t>
      </w:r>
      <w:r w:rsidR="00166534" w:rsidRPr="006C3241">
        <w:rPr>
          <w:rFonts w:ascii="Calibri" w:hAnsi="Calibri" w:cs="Arial"/>
          <w:b/>
          <w:i/>
          <w:szCs w:val="28"/>
        </w:rPr>
        <w:t xml:space="preserve">l </w:t>
      </w:r>
      <w:r w:rsidR="00C9232C" w:rsidRPr="006C3241">
        <w:rPr>
          <w:rFonts w:ascii="Calibri" w:hAnsi="Calibri" w:cs="Arial"/>
          <w:b/>
          <w:i/>
          <w:szCs w:val="28"/>
        </w:rPr>
        <w:t>6</w:t>
      </w:r>
      <w:r w:rsidR="00F2297F">
        <w:rPr>
          <w:rFonts w:ascii="Calibri" w:hAnsi="Calibri" w:cs="Arial"/>
          <w:b/>
          <w:i/>
          <w:szCs w:val="28"/>
        </w:rPr>
        <w:t>5</w:t>
      </w:r>
      <w:r w:rsidR="00B1155C" w:rsidRPr="006C3241">
        <w:rPr>
          <w:rFonts w:ascii="Calibri" w:hAnsi="Calibri" w:cs="Arial"/>
          <w:b/>
          <w:i/>
          <w:szCs w:val="28"/>
        </w:rPr>
        <w:t xml:space="preserve"> %</w:t>
      </w:r>
      <w:r w:rsidR="00166534" w:rsidRPr="006C3241">
        <w:rPr>
          <w:rFonts w:ascii="Calibri" w:hAnsi="Calibri" w:cs="Arial"/>
          <w:b/>
          <w:i/>
          <w:szCs w:val="28"/>
        </w:rPr>
        <w:t xml:space="preserve"> de los alumnos </w:t>
      </w:r>
      <w:r w:rsidR="00353B97" w:rsidRPr="006C3241">
        <w:rPr>
          <w:rFonts w:ascii="Calibri" w:hAnsi="Calibri" w:cs="Arial"/>
          <w:b/>
          <w:i/>
          <w:szCs w:val="28"/>
        </w:rPr>
        <w:t xml:space="preserve">que han pasado por </w:t>
      </w:r>
      <w:r w:rsidR="00166534" w:rsidRPr="006C3241">
        <w:rPr>
          <w:rFonts w:ascii="Calibri" w:hAnsi="Calibri" w:cs="Arial"/>
          <w:b/>
          <w:i/>
          <w:szCs w:val="28"/>
        </w:rPr>
        <w:t xml:space="preserve">este </w:t>
      </w:r>
      <w:r>
        <w:rPr>
          <w:rFonts w:ascii="Calibri" w:hAnsi="Calibri" w:cs="Arial"/>
          <w:b/>
          <w:i/>
          <w:szCs w:val="28"/>
        </w:rPr>
        <w:t>p</w:t>
      </w:r>
      <w:r w:rsidR="00166534" w:rsidRPr="006C3241">
        <w:rPr>
          <w:rFonts w:ascii="Calibri" w:hAnsi="Calibri" w:cs="Arial"/>
          <w:b/>
          <w:i/>
          <w:szCs w:val="28"/>
        </w:rPr>
        <w:t>rograma trabaja ya en instituciones públicas de sus países</w:t>
      </w:r>
      <w:r w:rsidR="009175C7" w:rsidRPr="006C3241">
        <w:rPr>
          <w:rFonts w:ascii="Calibri" w:hAnsi="Calibri" w:cs="Arial"/>
          <w:b/>
          <w:i/>
          <w:szCs w:val="28"/>
        </w:rPr>
        <w:t>.</w:t>
      </w:r>
    </w:p>
    <w:p w:rsidR="00FA408F" w:rsidRPr="002E3195" w:rsidRDefault="009A1640" w:rsidP="009F275A">
      <w:pPr>
        <w:jc w:val="both"/>
        <w:rPr>
          <w:rFonts w:cs="Arial"/>
          <w:bCs/>
          <w:szCs w:val="20"/>
          <w:u w:val="single"/>
          <w:lang w:val="es-ES"/>
        </w:rPr>
      </w:pPr>
      <w:r w:rsidRPr="008A0E35">
        <w:rPr>
          <w:rFonts w:cs="Arial"/>
          <w:bCs/>
          <w:i/>
          <w:szCs w:val="20"/>
          <w:lang w:val="es-ES"/>
        </w:rPr>
        <w:t xml:space="preserve">Santander, </w:t>
      </w:r>
      <w:r w:rsidR="00EB15FD">
        <w:rPr>
          <w:rFonts w:cs="Arial"/>
          <w:bCs/>
          <w:i/>
          <w:szCs w:val="20"/>
          <w:lang w:val="es-ES"/>
        </w:rPr>
        <w:t>4</w:t>
      </w:r>
      <w:r w:rsidR="003118A5" w:rsidRPr="008A0E35">
        <w:rPr>
          <w:rFonts w:cs="Arial"/>
          <w:bCs/>
          <w:i/>
          <w:szCs w:val="20"/>
          <w:lang w:val="es-ES"/>
        </w:rPr>
        <w:t xml:space="preserve"> </w:t>
      </w:r>
      <w:r w:rsidR="00FA408F" w:rsidRPr="008A0E35">
        <w:rPr>
          <w:rFonts w:cs="Arial"/>
          <w:bCs/>
          <w:i/>
          <w:szCs w:val="20"/>
          <w:lang w:val="es-ES"/>
        </w:rPr>
        <w:t xml:space="preserve">de </w:t>
      </w:r>
      <w:r w:rsidR="00EB15FD">
        <w:rPr>
          <w:rFonts w:cs="Arial"/>
          <w:bCs/>
          <w:i/>
          <w:szCs w:val="20"/>
          <w:lang w:val="es-ES"/>
        </w:rPr>
        <w:t>noviembre</w:t>
      </w:r>
      <w:r w:rsidR="00FA408F" w:rsidRPr="008A0E35">
        <w:rPr>
          <w:rFonts w:cs="Arial"/>
          <w:bCs/>
          <w:i/>
          <w:szCs w:val="20"/>
          <w:lang w:val="es-ES"/>
        </w:rPr>
        <w:t xml:space="preserve"> de </w:t>
      </w:r>
      <w:r w:rsidR="003118A5" w:rsidRPr="008A0E35">
        <w:rPr>
          <w:rFonts w:cs="Arial"/>
          <w:bCs/>
          <w:i/>
          <w:szCs w:val="20"/>
          <w:lang w:val="es-ES"/>
        </w:rPr>
        <w:t>201</w:t>
      </w:r>
      <w:r w:rsidR="00F2297F">
        <w:rPr>
          <w:rFonts w:cs="Arial"/>
          <w:bCs/>
          <w:i/>
          <w:szCs w:val="20"/>
          <w:lang w:val="es-ES"/>
        </w:rPr>
        <w:t>9</w:t>
      </w:r>
      <w:r w:rsidR="00FA408F" w:rsidRPr="008A0E35">
        <w:rPr>
          <w:rFonts w:cs="Arial"/>
          <w:bCs/>
          <w:i/>
          <w:szCs w:val="20"/>
          <w:lang w:val="es-ES"/>
        </w:rPr>
        <w:t>-</w:t>
      </w:r>
      <w:r w:rsidR="00FA408F" w:rsidRPr="008A0E35">
        <w:rPr>
          <w:rFonts w:cs="Arial"/>
          <w:bCs/>
          <w:szCs w:val="20"/>
          <w:lang w:val="es-ES"/>
        </w:rPr>
        <w:t xml:space="preserve"> Los </w:t>
      </w:r>
      <w:r w:rsidR="00F7016D" w:rsidRPr="008A0E35">
        <w:rPr>
          <w:rFonts w:cs="Arial"/>
          <w:bCs/>
          <w:szCs w:val="20"/>
          <w:lang w:val="es-ES"/>
        </w:rPr>
        <w:t xml:space="preserve">32 </w:t>
      </w:r>
      <w:r w:rsidR="008A0E35">
        <w:rPr>
          <w:rFonts w:cs="Arial"/>
          <w:bCs/>
          <w:szCs w:val="20"/>
          <w:lang w:val="es-ES"/>
        </w:rPr>
        <w:t>e</w:t>
      </w:r>
      <w:r w:rsidR="00FA408F" w:rsidRPr="008A0E35">
        <w:rPr>
          <w:rFonts w:cs="Arial"/>
          <w:bCs/>
          <w:szCs w:val="20"/>
          <w:lang w:val="es-ES"/>
        </w:rPr>
        <w:t xml:space="preserve">studiantes latinoamericanos que participan en la </w:t>
      </w:r>
      <w:r w:rsidR="00B1155C" w:rsidRPr="008A0E35">
        <w:rPr>
          <w:rFonts w:cs="Arial"/>
          <w:bCs/>
          <w:szCs w:val="20"/>
          <w:lang w:val="es-ES"/>
        </w:rPr>
        <w:t xml:space="preserve">X </w:t>
      </w:r>
      <w:r w:rsidR="00FA408F" w:rsidRPr="008A0E35">
        <w:rPr>
          <w:rFonts w:cs="Arial"/>
          <w:bCs/>
          <w:szCs w:val="20"/>
          <w:lang w:val="es-ES"/>
        </w:rPr>
        <w:t xml:space="preserve">edición del Programa para el Fortalecimiento de la Función Pública en América Latina de la Fundación Botín </w:t>
      </w:r>
      <w:r w:rsidR="002E3195">
        <w:rPr>
          <w:rFonts w:cs="Arial"/>
          <w:bCs/>
          <w:szCs w:val="20"/>
          <w:lang w:val="es-ES"/>
        </w:rPr>
        <w:t>comienzan hoy</w:t>
      </w:r>
      <w:r w:rsidR="00AE6078" w:rsidRPr="008A0E35">
        <w:rPr>
          <w:rFonts w:cs="Arial"/>
          <w:bCs/>
          <w:szCs w:val="20"/>
          <w:lang w:val="es-ES"/>
        </w:rPr>
        <w:t xml:space="preserve"> </w:t>
      </w:r>
      <w:r w:rsidR="006C3241">
        <w:rPr>
          <w:rFonts w:cs="Arial"/>
          <w:bCs/>
          <w:szCs w:val="20"/>
          <w:lang w:val="es-ES"/>
        </w:rPr>
        <w:t>s</w:t>
      </w:r>
      <w:r w:rsidR="00AE6078" w:rsidRPr="008A0E35">
        <w:rPr>
          <w:rFonts w:cs="Arial"/>
          <w:bCs/>
          <w:szCs w:val="20"/>
          <w:lang w:val="es-ES"/>
        </w:rPr>
        <w:t xml:space="preserve">u formación en </w:t>
      </w:r>
      <w:r w:rsidR="00796E84" w:rsidRPr="008A0E35">
        <w:rPr>
          <w:rFonts w:cs="Arial"/>
          <w:bCs/>
          <w:szCs w:val="20"/>
          <w:lang w:val="es-ES"/>
        </w:rPr>
        <w:t>S</w:t>
      </w:r>
      <w:r w:rsidR="00E559DD" w:rsidRPr="008A0E35">
        <w:rPr>
          <w:rFonts w:cs="Arial"/>
          <w:bCs/>
          <w:szCs w:val="20"/>
          <w:lang w:val="es-ES"/>
        </w:rPr>
        <w:t>antander</w:t>
      </w:r>
      <w:r w:rsidR="00880EE7" w:rsidRPr="008A0E35">
        <w:rPr>
          <w:rFonts w:cs="Arial"/>
          <w:bCs/>
          <w:szCs w:val="20"/>
          <w:lang w:val="es-ES"/>
        </w:rPr>
        <w:t xml:space="preserve">. </w:t>
      </w:r>
      <w:r w:rsidR="006C3241">
        <w:rPr>
          <w:rFonts w:cs="Arial"/>
          <w:bCs/>
          <w:szCs w:val="20"/>
          <w:lang w:val="es-ES"/>
        </w:rPr>
        <w:t xml:space="preserve">Se trata de </w:t>
      </w:r>
      <w:r w:rsidR="00796E84" w:rsidRPr="008A0E35">
        <w:rPr>
          <w:rFonts w:cs="Arial"/>
          <w:bCs/>
          <w:szCs w:val="20"/>
          <w:lang w:val="es-ES"/>
        </w:rPr>
        <w:t>una iniciativa pionera que</w:t>
      </w:r>
      <w:r w:rsidR="00E559DD" w:rsidRPr="008A0E35">
        <w:rPr>
          <w:rFonts w:cs="Arial"/>
          <w:bCs/>
          <w:szCs w:val="20"/>
          <w:lang w:val="es-ES"/>
        </w:rPr>
        <w:t xml:space="preserve"> </w:t>
      </w:r>
      <w:r w:rsidR="00FA408F" w:rsidRPr="008A0E35">
        <w:rPr>
          <w:rFonts w:cs="Arial"/>
          <w:bCs/>
          <w:szCs w:val="20"/>
          <w:lang w:val="es-ES"/>
        </w:rPr>
        <w:t xml:space="preserve">consiste en </w:t>
      </w:r>
      <w:r w:rsidR="00FA408F" w:rsidRPr="008A0E35">
        <w:rPr>
          <w:rFonts w:cs="Arial"/>
          <w:b/>
          <w:bCs/>
          <w:szCs w:val="20"/>
          <w:lang w:val="es-ES"/>
        </w:rPr>
        <w:t xml:space="preserve">un intenso </w:t>
      </w:r>
      <w:r w:rsidR="001B6738">
        <w:rPr>
          <w:rFonts w:cs="Arial"/>
          <w:b/>
          <w:bCs/>
          <w:szCs w:val="20"/>
          <w:lang w:val="es-ES"/>
        </w:rPr>
        <w:t>programa</w:t>
      </w:r>
      <w:r w:rsidR="00FA408F" w:rsidRPr="008A0E35">
        <w:rPr>
          <w:rFonts w:cs="Arial"/>
          <w:b/>
          <w:bCs/>
          <w:szCs w:val="20"/>
          <w:lang w:val="es-ES"/>
        </w:rPr>
        <w:t xml:space="preserve"> de </w:t>
      </w:r>
      <w:r w:rsidR="00F2297F">
        <w:rPr>
          <w:rFonts w:cs="Arial"/>
          <w:b/>
          <w:bCs/>
          <w:szCs w:val="20"/>
          <w:lang w:val="es-ES"/>
        </w:rPr>
        <w:t>seis</w:t>
      </w:r>
      <w:r w:rsidR="00FA408F" w:rsidRPr="008A0E35">
        <w:rPr>
          <w:rFonts w:cs="Arial"/>
          <w:b/>
          <w:bCs/>
          <w:szCs w:val="20"/>
          <w:lang w:val="es-ES"/>
        </w:rPr>
        <w:t xml:space="preserve"> semanas</w:t>
      </w:r>
      <w:r w:rsidR="00E559DD" w:rsidRPr="008A0E35">
        <w:rPr>
          <w:rFonts w:cs="Arial"/>
          <w:b/>
          <w:bCs/>
          <w:szCs w:val="20"/>
          <w:lang w:val="es-ES"/>
        </w:rPr>
        <w:t xml:space="preserve">, divididas </w:t>
      </w:r>
      <w:r w:rsidR="00FA408F" w:rsidRPr="008A0E35">
        <w:rPr>
          <w:rFonts w:cs="Arial"/>
          <w:b/>
          <w:bCs/>
          <w:szCs w:val="20"/>
          <w:lang w:val="es-ES"/>
        </w:rPr>
        <w:t>en</w:t>
      </w:r>
      <w:r w:rsidR="00E559DD" w:rsidRPr="008A0E35">
        <w:rPr>
          <w:rFonts w:cs="Arial"/>
          <w:b/>
          <w:bCs/>
          <w:szCs w:val="20"/>
          <w:lang w:val="es-ES"/>
        </w:rPr>
        <w:t>tre</w:t>
      </w:r>
      <w:r w:rsidR="00FA408F" w:rsidRPr="008A0E35">
        <w:rPr>
          <w:rFonts w:cs="Arial"/>
          <w:b/>
          <w:bCs/>
          <w:szCs w:val="20"/>
          <w:lang w:val="es-ES"/>
        </w:rPr>
        <w:t xml:space="preserve"> </w:t>
      </w:r>
      <w:r w:rsidR="00F2297F">
        <w:rPr>
          <w:rFonts w:cs="Arial"/>
          <w:b/>
          <w:bCs/>
          <w:szCs w:val="20"/>
          <w:lang w:val="es-ES"/>
        </w:rPr>
        <w:t xml:space="preserve">Estados Unidos, </w:t>
      </w:r>
      <w:r w:rsidR="00FA408F" w:rsidRPr="008A0E35">
        <w:rPr>
          <w:rFonts w:cs="Arial"/>
          <w:b/>
          <w:bCs/>
          <w:szCs w:val="20"/>
          <w:lang w:val="es-ES"/>
        </w:rPr>
        <w:t xml:space="preserve">España y </w:t>
      </w:r>
      <w:r w:rsidR="00F2297F">
        <w:rPr>
          <w:rFonts w:cs="Arial"/>
          <w:b/>
          <w:bCs/>
          <w:szCs w:val="20"/>
          <w:lang w:val="es-ES"/>
        </w:rPr>
        <w:t>Colombia</w:t>
      </w:r>
      <w:r w:rsidR="00E559DD" w:rsidRPr="008A0E35">
        <w:rPr>
          <w:rFonts w:cs="Arial"/>
          <w:b/>
          <w:bCs/>
          <w:szCs w:val="20"/>
          <w:lang w:val="es-ES"/>
        </w:rPr>
        <w:t>,</w:t>
      </w:r>
      <w:r w:rsidR="00FA408F" w:rsidRPr="008A0E35">
        <w:rPr>
          <w:rFonts w:cs="Arial"/>
          <w:b/>
          <w:bCs/>
          <w:szCs w:val="20"/>
          <w:lang w:val="es-ES"/>
        </w:rPr>
        <w:t xml:space="preserve"> </w:t>
      </w:r>
      <w:r w:rsidR="00E559DD" w:rsidRPr="008A0E35">
        <w:rPr>
          <w:rFonts w:cs="Arial"/>
          <w:b/>
          <w:bCs/>
          <w:szCs w:val="20"/>
          <w:lang w:val="es-ES"/>
        </w:rPr>
        <w:t>en</w:t>
      </w:r>
      <w:r w:rsidR="00FA408F" w:rsidRPr="008A0E35">
        <w:rPr>
          <w:rFonts w:cs="Arial"/>
          <w:b/>
          <w:bCs/>
          <w:szCs w:val="20"/>
          <w:lang w:val="es-ES"/>
        </w:rPr>
        <w:t xml:space="preserve"> el que se les instruye como servidores públicos de alta capacitación para liderar el cambio en sus países.</w:t>
      </w:r>
      <w:r w:rsidRPr="008A0E35">
        <w:rPr>
          <w:rFonts w:cs="Arial"/>
          <w:b/>
          <w:bCs/>
          <w:szCs w:val="20"/>
          <w:lang w:val="es-ES"/>
        </w:rPr>
        <w:t xml:space="preserve"> </w:t>
      </w:r>
      <w:r w:rsidR="00F22677" w:rsidRPr="008A0E35">
        <w:rPr>
          <w:rFonts w:cs="Arial"/>
          <w:bCs/>
          <w:szCs w:val="20"/>
          <w:lang w:val="es-ES"/>
        </w:rPr>
        <w:t>A</w:t>
      </w:r>
      <w:r w:rsidR="001B6738">
        <w:rPr>
          <w:rFonts w:cs="Arial"/>
          <w:bCs/>
          <w:szCs w:val="20"/>
          <w:lang w:val="es-ES"/>
        </w:rPr>
        <w:t>sí</w:t>
      </w:r>
      <w:r w:rsidR="00F22677" w:rsidRPr="008A0E35">
        <w:rPr>
          <w:rFonts w:cs="Arial"/>
          <w:bCs/>
          <w:szCs w:val="20"/>
          <w:lang w:val="es-ES"/>
        </w:rPr>
        <w:t>,</w:t>
      </w:r>
      <w:r w:rsidR="00F22677" w:rsidRPr="008A0E35">
        <w:rPr>
          <w:rFonts w:cs="Arial"/>
          <w:b/>
          <w:bCs/>
          <w:szCs w:val="20"/>
          <w:lang w:val="es-ES"/>
        </w:rPr>
        <w:t xml:space="preserve"> </w:t>
      </w:r>
      <w:r w:rsidR="00F22677" w:rsidRPr="008A0E35">
        <w:rPr>
          <w:rFonts w:cs="Arial"/>
          <w:bCs/>
          <w:szCs w:val="20"/>
          <w:u w:val="single"/>
          <w:lang w:val="es-ES"/>
        </w:rPr>
        <w:t xml:space="preserve">el </w:t>
      </w:r>
      <w:r w:rsidR="00F2297F">
        <w:rPr>
          <w:rFonts w:cs="Arial"/>
          <w:bCs/>
          <w:szCs w:val="20"/>
          <w:u w:val="single"/>
          <w:lang w:val="es-ES"/>
        </w:rPr>
        <w:t>65</w:t>
      </w:r>
      <w:r w:rsidR="00880EE7" w:rsidRPr="008A0E35">
        <w:rPr>
          <w:rFonts w:cs="Arial"/>
          <w:bCs/>
          <w:szCs w:val="20"/>
          <w:u w:val="single"/>
          <w:lang w:val="es-ES"/>
        </w:rPr>
        <w:t xml:space="preserve"> %</w:t>
      </w:r>
      <w:r w:rsidR="00F22677" w:rsidRPr="008A0E35">
        <w:rPr>
          <w:rFonts w:cs="Arial"/>
          <w:bCs/>
          <w:szCs w:val="20"/>
          <w:u w:val="single"/>
          <w:lang w:val="es-ES"/>
        </w:rPr>
        <w:t xml:space="preserve"> de los participantes en </w:t>
      </w:r>
      <w:r w:rsidR="00880EE7" w:rsidRPr="008A0E35">
        <w:rPr>
          <w:rFonts w:cs="Arial"/>
          <w:bCs/>
          <w:szCs w:val="20"/>
          <w:u w:val="single"/>
          <w:lang w:val="es-ES"/>
        </w:rPr>
        <w:t xml:space="preserve">las </w:t>
      </w:r>
      <w:r w:rsidR="00F2297F">
        <w:rPr>
          <w:rFonts w:cs="Arial"/>
          <w:bCs/>
          <w:szCs w:val="20"/>
          <w:u w:val="single"/>
          <w:lang w:val="es-ES"/>
        </w:rPr>
        <w:t>nueve</w:t>
      </w:r>
      <w:r w:rsidR="00F22677" w:rsidRPr="008A0E35">
        <w:rPr>
          <w:rFonts w:cs="Arial"/>
          <w:bCs/>
          <w:szCs w:val="20"/>
          <w:u w:val="single"/>
          <w:lang w:val="es-ES"/>
        </w:rPr>
        <w:t xml:space="preserve"> ediciones anteriores trabajan </w:t>
      </w:r>
      <w:r w:rsidR="001B6738">
        <w:rPr>
          <w:rFonts w:cs="Arial"/>
          <w:bCs/>
          <w:szCs w:val="20"/>
          <w:u w:val="single"/>
          <w:lang w:val="es-ES"/>
        </w:rPr>
        <w:t xml:space="preserve">ya </w:t>
      </w:r>
      <w:r w:rsidR="00F22677" w:rsidRPr="008A0E35">
        <w:rPr>
          <w:rFonts w:cs="Arial"/>
          <w:bCs/>
          <w:szCs w:val="20"/>
          <w:u w:val="single"/>
          <w:lang w:val="es-ES"/>
        </w:rPr>
        <w:t xml:space="preserve">en </w:t>
      </w:r>
      <w:r w:rsidR="001B6738">
        <w:rPr>
          <w:rFonts w:cs="Arial"/>
          <w:bCs/>
          <w:szCs w:val="20"/>
          <w:u w:val="single"/>
          <w:lang w:val="es-ES"/>
        </w:rPr>
        <w:t xml:space="preserve">el sector </w:t>
      </w:r>
      <w:r w:rsidR="001B6738" w:rsidRPr="002E3195">
        <w:rPr>
          <w:rFonts w:cs="Arial"/>
          <w:bCs/>
          <w:szCs w:val="20"/>
          <w:u w:val="single"/>
          <w:lang w:val="es-ES"/>
        </w:rPr>
        <w:t xml:space="preserve">público, contando </w:t>
      </w:r>
      <w:r w:rsidR="002E3195">
        <w:rPr>
          <w:rFonts w:cs="Arial"/>
          <w:bCs/>
          <w:szCs w:val="20"/>
          <w:u w:val="single"/>
          <w:lang w:val="es-ES"/>
        </w:rPr>
        <w:t xml:space="preserve">entre ellos </w:t>
      </w:r>
      <w:r w:rsidR="001B6738" w:rsidRPr="002E3195">
        <w:rPr>
          <w:rFonts w:cs="Arial"/>
          <w:bCs/>
          <w:szCs w:val="20"/>
          <w:u w:val="single"/>
          <w:lang w:val="es-ES"/>
        </w:rPr>
        <w:t xml:space="preserve">con </w:t>
      </w:r>
      <w:r w:rsidR="009F275A" w:rsidRPr="002E3195">
        <w:rPr>
          <w:rFonts w:cs="Arial"/>
          <w:bCs/>
          <w:szCs w:val="20"/>
          <w:u w:val="single"/>
          <w:lang w:val="es-ES"/>
        </w:rPr>
        <w:t xml:space="preserve">varios alcaldes, funcionarios del poder judicial, </w:t>
      </w:r>
      <w:r w:rsidR="00401386" w:rsidRPr="002E3195">
        <w:rPr>
          <w:rFonts w:cs="Arial"/>
          <w:bCs/>
          <w:szCs w:val="20"/>
          <w:u w:val="single"/>
          <w:lang w:val="es-ES"/>
        </w:rPr>
        <w:t xml:space="preserve">funcionarios en organismos internacionales, </w:t>
      </w:r>
      <w:r w:rsidR="009F275A" w:rsidRPr="002E3195">
        <w:rPr>
          <w:rFonts w:cs="Arial"/>
          <w:bCs/>
          <w:szCs w:val="20"/>
          <w:u w:val="single"/>
          <w:lang w:val="es-ES"/>
        </w:rPr>
        <w:t>ministros regionales</w:t>
      </w:r>
      <w:r w:rsidR="002E3195">
        <w:rPr>
          <w:rFonts w:cs="Arial"/>
          <w:bCs/>
          <w:szCs w:val="20"/>
          <w:u w:val="single"/>
          <w:lang w:val="es-ES"/>
        </w:rPr>
        <w:t xml:space="preserve"> o</w:t>
      </w:r>
      <w:r w:rsidR="009F275A" w:rsidRPr="002E3195">
        <w:rPr>
          <w:rFonts w:cs="Arial"/>
          <w:bCs/>
          <w:szCs w:val="20"/>
          <w:u w:val="single"/>
          <w:lang w:val="es-ES"/>
        </w:rPr>
        <w:t xml:space="preserve"> diplomáticos,</w:t>
      </w:r>
      <w:r w:rsidR="002E3195">
        <w:rPr>
          <w:rFonts w:cs="Arial"/>
          <w:bCs/>
          <w:szCs w:val="20"/>
          <w:u w:val="single"/>
          <w:lang w:val="es-ES"/>
        </w:rPr>
        <w:t xml:space="preserve"> entre otros.</w:t>
      </w:r>
    </w:p>
    <w:p w:rsidR="00402560" w:rsidRPr="008A0E35" w:rsidRDefault="00F2297F" w:rsidP="00402560">
      <w:pPr>
        <w:jc w:val="both"/>
        <w:rPr>
          <w:rFonts w:cs="Arial"/>
          <w:bCs/>
          <w:szCs w:val="20"/>
          <w:lang w:val="es-ES"/>
        </w:rPr>
      </w:pPr>
      <w:r>
        <w:rPr>
          <w:rFonts w:cs="Arial"/>
          <w:bCs/>
          <w:szCs w:val="20"/>
          <w:lang w:val="es-ES"/>
        </w:rPr>
        <w:t>6</w:t>
      </w:r>
      <w:r w:rsidR="00CF5EF3" w:rsidRPr="008A0E35">
        <w:rPr>
          <w:rFonts w:cs="Arial"/>
          <w:bCs/>
          <w:szCs w:val="20"/>
          <w:lang w:val="es-ES"/>
        </w:rPr>
        <w:t>.</w:t>
      </w:r>
      <w:r>
        <w:rPr>
          <w:rFonts w:cs="Arial"/>
          <w:bCs/>
          <w:szCs w:val="20"/>
          <w:lang w:val="es-ES"/>
        </w:rPr>
        <w:t>512</w:t>
      </w:r>
      <w:r w:rsidR="00CF5EF3" w:rsidRPr="008A0E35">
        <w:rPr>
          <w:rFonts w:cs="Arial"/>
          <w:bCs/>
          <w:szCs w:val="20"/>
          <w:lang w:val="es-ES"/>
        </w:rPr>
        <w:t xml:space="preserve"> </w:t>
      </w:r>
      <w:r w:rsidR="00E559DD" w:rsidRPr="008A0E35">
        <w:rPr>
          <w:rFonts w:cs="Arial"/>
          <w:bCs/>
          <w:szCs w:val="20"/>
          <w:lang w:val="es-ES"/>
        </w:rPr>
        <w:t xml:space="preserve">candidaturas procedentes de </w:t>
      </w:r>
      <w:r>
        <w:rPr>
          <w:rFonts w:cs="Arial"/>
          <w:bCs/>
          <w:szCs w:val="20"/>
          <w:lang w:val="es-ES"/>
        </w:rPr>
        <w:t>4</w:t>
      </w:r>
      <w:r w:rsidR="00CF5EF3" w:rsidRPr="008A0E35">
        <w:rPr>
          <w:rFonts w:cs="Arial"/>
          <w:bCs/>
          <w:szCs w:val="20"/>
          <w:lang w:val="es-ES"/>
        </w:rPr>
        <w:t xml:space="preserve">50 </w:t>
      </w:r>
      <w:r w:rsidR="00FA408F" w:rsidRPr="008A0E35">
        <w:rPr>
          <w:rFonts w:cs="Arial"/>
          <w:bCs/>
          <w:szCs w:val="20"/>
          <w:lang w:val="es-ES"/>
        </w:rPr>
        <w:t>universidades</w:t>
      </w:r>
      <w:r w:rsidR="00E559DD" w:rsidRPr="008A0E35">
        <w:rPr>
          <w:rFonts w:cs="Arial"/>
          <w:bCs/>
          <w:szCs w:val="20"/>
          <w:lang w:val="es-ES"/>
        </w:rPr>
        <w:t xml:space="preserve"> de América Latina</w:t>
      </w:r>
      <w:r w:rsidR="00880EE7" w:rsidRPr="008A0E35">
        <w:rPr>
          <w:rFonts w:cs="Arial"/>
          <w:bCs/>
          <w:szCs w:val="20"/>
          <w:lang w:val="es-ES"/>
        </w:rPr>
        <w:t xml:space="preserve"> concurrieron a </w:t>
      </w:r>
      <w:r>
        <w:rPr>
          <w:rFonts w:cs="Arial"/>
          <w:bCs/>
          <w:szCs w:val="20"/>
          <w:lang w:val="es-ES"/>
        </w:rPr>
        <w:t xml:space="preserve">esta </w:t>
      </w:r>
      <w:r w:rsidR="001B6738">
        <w:rPr>
          <w:rFonts w:cs="Arial"/>
          <w:bCs/>
          <w:szCs w:val="20"/>
          <w:lang w:val="es-ES"/>
        </w:rPr>
        <w:t>X</w:t>
      </w:r>
      <w:r w:rsidR="00880EE7" w:rsidRPr="008A0E35">
        <w:rPr>
          <w:rFonts w:cs="Arial"/>
          <w:bCs/>
          <w:szCs w:val="20"/>
          <w:lang w:val="es-ES"/>
        </w:rPr>
        <w:t xml:space="preserve"> edición</w:t>
      </w:r>
      <w:r w:rsidR="00E559DD" w:rsidRPr="008A0E35">
        <w:rPr>
          <w:rFonts w:cs="Arial"/>
          <w:bCs/>
          <w:szCs w:val="20"/>
          <w:lang w:val="es-ES"/>
        </w:rPr>
        <w:t>. Los estudiantes seleccionados</w:t>
      </w:r>
      <w:r w:rsidR="00FA408F" w:rsidRPr="008A0E35">
        <w:rPr>
          <w:rFonts w:cs="Arial"/>
          <w:bCs/>
          <w:szCs w:val="20"/>
          <w:lang w:val="es-ES"/>
        </w:rPr>
        <w:t xml:space="preserve"> proceden </w:t>
      </w:r>
      <w:r w:rsidR="00402560" w:rsidRPr="008A0E35">
        <w:rPr>
          <w:rFonts w:cs="Arial"/>
          <w:bCs/>
          <w:szCs w:val="20"/>
          <w:lang w:val="es-ES"/>
        </w:rPr>
        <w:t>de Argentina</w:t>
      </w:r>
      <w:r w:rsidR="006E1936">
        <w:rPr>
          <w:rFonts w:cs="Arial"/>
          <w:bCs/>
          <w:szCs w:val="20"/>
          <w:lang w:val="es-ES"/>
        </w:rPr>
        <w:t xml:space="preserve"> (5), </w:t>
      </w:r>
      <w:r w:rsidR="00402560" w:rsidRPr="008A0E35">
        <w:rPr>
          <w:rFonts w:cs="Arial"/>
          <w:bCs/>
          <w:szCs w:val="20"/>
          <w:lang w:val="es-ES"/>
        </w:rPr>
        <w:t>México (</w:t>
      </w:r>
      <w:r w:rsidR="006E1936">
        <w:rPr>
          <w:rFonts w:cs="Arial"/>
          <w:bCs/>
          <w:szCs w:val="20"/>
          <w:lang w:val="es-ES"/>
        </w:rPr>
        <w:t>4</w:t>
      </w:r>
      <w:r w:rsidR="00402560" w:rsidRPr="008A0E35">
        <w:rPr>
          <w:rFonts w:cs="Arial"/>
          <w:bCs/>
          <w:szCs w:val="20"/>
          <w:lang w:val="es-ES"/>
        </w:rPr>
        <w:t xml:space="preserve">), </w:t>
      </w:r>
      <w:r w:rsidR="006E1936">
        <w:rPr>
          <w:rFonts w:cs="Arial"/>
          <w:bCs/>
          <w:szCs w:val="20"/>
          <w:lang w:val="es-ES"/>
        </w:rPr>
        <w:t>Brasil (</w:t>
      </w:r>
      <w:r w:rsidR="00B22066">
        <w:rPr>
          <w:rFonts w:cs="Arial"/>
          <w:bCs/>
          <w:szCs w:val="20"/>
          <w:lang w:val="es-ES"/>
        </w:rPr>
        <w:t>4</w:t>
      </w:r>
      <w:r w:rsidR="00E73B0A" w:rsidRPr="008A0E35">
        <w:rPr>
          <w:rFonts w:cs="Arial"/>
          <w:bCs/>
          <w:szCs w:val="20"/>
          <w:lang w:val="es-ES"/>
        </w:rPr>
        <w:t xml:space="preserve">), </w:t>
      </w:r>
      <w:r w:rsidR="00402560" w:rsidRPr="008A0E35">
        <w:rPr>
          <w:rFonts w:cs="Arial"/>
          <w:bCs/>
          <w:szCs w:val="20"/>
          <w:lang w:val="es-ES"/>
        </w:rPr>
        <w:t xml:space="preserve">Colombia (3), </w:t>
      </w:r>
      <w:r w:rsidR="00B22066">
        <w:rPr>
          <w:rFonts w:cs="Arial"/>
          <w:bCs/>
          <w:szCs w:val="20"/>
          <w:lang w:val="es-ES"/>
        </w:rPr>
        <w:t xml:space="preserve">Ecuador (2), Chile (2) </w:t>
      </w:r>
      <w:r w:rsidR="001B6738">
        <w:rPr>
          <w:rFonts w:cs="Arial"/>
          <w:bCs/>
          <w:szCs w:val="20"/>
          <w:lang w:val="es-ES"/>
        </w:rPr>
        <w:t>y</w:t>
      </w:r>
      <w:r w:rsidR="00F77DEB" w:rsidRPr="008A0E35">
        <w:rPr>
          <w:rFonts w:cs="Arial"/>
          <w:bCs/>
          <w:szCs w:val="20"/>
          <w:lang w:val="es-ES"/>
        </w:rPr>
        <w:t xml:space="preserve"> </w:t>
      </w:r>
      <w:r w:rsidR="00402560" w:rsidRPr="008A0E35">
        <w:rPr>
          <w:rFonts w:cs="Arial"/>
          <w:bCs/>
          <w:szCs w:val="20"/>
          <w:lang w:val="es-ES"/>
        </w:rPr>
        <w:t xml:space="preserve">Venezuela (2), </w:t>
      </w:r>
      <w:r w:rsidR="001B6738">
        <w:rPr>
          <w:rFonts w:cs="Arial"/>
          <w:bCs/>
          <w:szCs w:val="20"/>
          <w:lang w:val="es-ES"/>
        </w:rPr>
        <w:t>así como un participante de</w:t>
      </w:r>
      <w:r w:rsidR="002E3195">
        <w:rPr>
          <w:rFonts w:cs="Arial"/>
          <w:bCs/>
          <w:szCs w:val="20"/>
          <w:lang w:val="es-ES"/>
        </w:rPr>
        <w:t xml:space="preserve"> cada uno de</w:t>
      </w:r>
      <w:r w:rsidR="001B6738">
        <w:rPr>
          <w:rFonts w:cs="Arial"/>
          <w:bCs/>
          <w:szCs w:val="20"/>
          <w:lang w:val="es-ES"/>
        </w:rPr>
        <w:t xml:space="preserve"> los siguientes países:</w:t>
      </w:r>
      <w:r w:rsidR="00402560" w:rsidRPr="008A0E35">
        <w:rPr>
          <w:rFonts w:cs="Arial"/>
          <w:bCs/>
          <w:szCs w:val="20"/>
          <w:lang w:val="es-ES"/>
        </w:rPr>
        <w:t xml:space="preserve"> Bolivia, Costa Rica, Cuba, </w:t>
      </w:r>
      <w:r w:rsidR="008A0E35">
        <w:rPr>
          <w:rFonts w:cs="Arial"/>
          <w:bCs/>
          <w:szCs w:val="20"/>
          <w:lang w:val="es-ES"/>
        </w:rPr>
        <w:t>El Salvador</w:t>
      </w:r>
      <w:r w:rsidR="00146F19" w:rsidRPr="008A0E35">
        <w:rPr>
          <w:rFonts w:cs="Arial"/>
          <w:bCs/>
          <w:szCs w:val="20"/>
          <w:lang w:val="es-ES"/>
        </w:rPr>
        <w:t>,</w:t>
      </w:r>
      <w:r w:rsidR="006E1936">
        <w:rPr>
          <w:rFonts w:cs="Arial"/>
          <w:bCs/>
          <w:szCs w:val="20"/>
          <w:lang w:val="es-ES"/>
        </w:rPr>
        <w:t xml:space="preserve"> Guatemala,</w:t>
      </w:r>
      <w:r w:rsidR="00146F19" w:rsidRPr="008A0E35">
        <w:rPr>
          <w:rFonts w:cs="Arial"/>
          <w:bCs/>
          <w:szCs w:val="20"/>
          <w:lang w:val="es-ES"/>
        </w:rPr>
        <w:t xml:space="preserve"> </w:t>
      </w:r>
      <w:r w:rsidR="006E1936">
        <w:rPr>
          <w:rFonts w:cs="Arial"/>
          <w:bCs/>
          <w:szCs w:val="20"/>
          <w:lang w:val="es-ES"/>
        </w:rPr>
        <w:t xml:space="preserve">Panamá, </w:t>
      </w:r>
      <w:r w:rsidR="00B22066">
        <w:rPr>
          <w:rFonts w:cs="Arial"/>
          <w:bCs/>
          <w:szCs w:val="20"/>
          <w:lang w:val="es-ES"/>
        </w:rPr>
        <w:t xml:space="preserve">Paraguay, </w:t>
      </w:r>
      <w:r w:rsidR="00402560" w:rsidRPr="008A0E35">
        <w:rPr>
          <w:rFonts w:cs="Arial"/>
          <w:bCs/>
          <w:szCs w:val="20"/>
          <w:lang w:val="es-ES"/>
        </w:rPr>
        <w:t>Perú</w:t>
      </w:r>
      <w:r w:rsidR="00F77DEB" w:rsidRPr="008A0E35">
        <w:rPr>
          <w:rFonts w:cs="Arial"/>
          <w:bCs/>
          <w:szCs w:val="20"/>
          <w:lang w:val="es-ES"/>
        </w:rPr>
        <w:t>, República Dominicana</w:t>
      </w:r>
      <w:r w:rsidR="00402560" w:rsidRPr="008A0E35">
        <w:rPr>
          <w:rFonts w:cs="Arial"/>
          <w:bCs/>
          <w:szCs w:val="20"/>
          <w:lang w:val="es-ES"/>
        </w:rPr>
        <w:t xml:space="preserve"> y Uruguay</w:t>
      </w:r>
      <w:r w:rsidR="001B6738">
        <w:rPr>
          <w:rFonts w:cs="Arial"/>
          <w:bCs/>
          <w:szCs w:val="20"/>
          <w:lang w:val="es-ES"/>
        </w:rPr>
        <w:t>.</w:t>
      </w:r>
    </w:p>
    <w:p w:rsidR="00FA408F" w:rsidRPr="008150F4" w:rsidRDefault="00E51A17" w:rsidP="00FA408F">
      <w:pPr>
        <w:jc w:val="both"/>
        <w:rPr>
          <w:rFonts w:cs="Arial"/>
          <w:bCs/>
          <w:szCs w:val="20"/>
          <w:lang w:val="es-ES"/>
        </w:rPr>
      </w:pPr>
      <w:r w:rsidRPr="002E3195">
        <w:rPr>
          <w:rFonts w:cs="Arial"/>
          <w:b/>
          <w:bCs/>
          <w:szCs w:val="20"/>
          <w:lang w:val="es-ES"/>
        </w:rPr>
        <w:t>La Fundación Botín puso en marcha esta iniciativa en el año 2010</w:t>
      </w:r>
      <w:r w:rsidR="005E2A49">
        <w:rPr>
          <w:rFonts w:cs="Arial"/>
          <w:b/>
          <w:bCs/>
          <w:szCs w:val="20"/>
          <w:lang w:val="es-ES"/>
        </w:rPr>
        <w:t>,</w:t>
      </w:r>
      <w:r w:rsidRPr="002E3195">
        <w:rPr>
          <w:rFonts w:cs="Arial"/>
          <w:b/>
          <w:bCs/>
          <w:szCs w:val="20"/>
          <w:lang w:val="es-ES"/>
        </w:rPr>
        <w:t xml:space="preserve"> d</w:t>
      </w:r>
      <w:r w:rsidR="00FA408F" w:rsidRPr="002E3195">
        <w:rPr>
          <w:rFonts w:cs="Arial"/>
          <w:b/>
          <w:bCs/>
          <w:szCs w:val="20"/>
          <w:lang w:val="es-ES"/>
        </w:rPr>
        <w:t xml:space="preserve">esde el convencimiento de que la primera condición para el desarrollo </w:t>
      </w:r>
      <w:r w:rsidR="00E559DD" w:rsidRPr="002E3195">
        <w:rPr>
          <w:rFonts w:cs="Arial"/>
          <w:b/>
          <w:bCs/>
          <w:szCs w:val="20"/>
          <w:lang w:val="es-ES"/>
        </w:rPr>
        <w:t>social y económico</w:t>
      </w:r>
      <w:r w:rsidR="005E2A49">
        <w:rPr>
          <w:rFonts w:cs="Arial"/>
          <w:b/>
          <w:bCs/>
          <w:szCs w:val="20"/>
          <w:lang w:val="es-ES"/>
        </w:rPr>
        <w:t xml:space="preserve"> de un país</w:t>
      </w:r>
      <w:r w:rsidR="00E559DD" w:rsidRPr="002E3195">
        <w:rPr>
          <w:rFonts w:cs="Arial"/>
          <w:b/>
          <w:bCs/>
          <w:szCs w:val="20"/>
          <w:lang w:val="es-ES"/>
        </w:rPr>
        <w:t xml:space="preserve"> </w:t>
      </w:r>
      <w:r w:rsidR="00FA408F" w:rsidRPr="002E3195">
        <w:rPr>
          <w:rFonts w:cs="Arial"/>
          <w:b/>
          <w:bCs/>
          <w:szCs w:val="20"/>
          <w:lang w:val="es-ES"/>
        </w:rPr>
        <w:t xml:space="preserve">es el buen funcionamiento de </w:t>
      </w:r>
      <w:r w:rsidR="005E2A49">
        <w:rPr>
          <w:rFonts w:cs="Arial"/>
          <w:b/>
          <w:bCs/>
          <w:szCs w:val="20"/>
          <w:lang w:val="es-ES"/>
        </w:rPr>
        <w:t>su</w:t>
      </w:r>
      <w:r w:rsidR="00FA408F" w:rsidRPr="002E3195">
        <w:rPr>
          <w:rFonts w:cs="Arial"/>
          <w:b/>
          <w:bCs/>
          <w:szCs w:val="20"/>
          <w:lang w:val="es-ES"/>
        </w:rPr>
        <w:t xml:space="preserve">s instituciones </w:t>
      </w:r>
      <w:r w:rsidR="00FA408F" w:rsidRPr="00A92CB9">
        <w:rPr>
          <w:rFonts w:cs="Arial"/>
          <w:b/>
          <w:bCs/>
          <w:szCs w:val="20"/>
          <w:lang w:val="es-ES"/>
        </w:rPr>
        <w:t>públicas</w:t>
      </w:r>
      <w:r w:rsidRPr="00A92CB9">
        <w:rPr>
          <w:rFonts w:cs="Arial"/>
          <w:b/>
          <w:bCs/>
          <w:szCs w:val="20"/>
          <w:lang w:val="es-ES"/>
        </w:rPr>
        <w:t>.</w:t>
      </w:r>
      <w:r w:rsidR="00FA408F" w:rsidRPr="00A92CB9">
        <w:rPr>
          <w:rFonts w:cs="Arial"/>
          <w:bCs/>
          <w:szCs w:val="20"/>
          <w:lang w:val="es-ES"/>
        </w:rPr>
        <w:t xml:space="preserve"> </w:t>
      </w:r>
      <w:r w:rsidR="005E2A49" w:rsidRPr="00A92CB9">
        <w:rPr>
          <w:rFonts w:cs="Arial"/>
          <w:bCs/>
          <w:szCs w:val="20"/>
          <w:lang w:val="es-ES"/>
        </w:rPr>
        <w:t>La</w:t>
      </w:r>
      <w:r w:rsidRPr="00A92CB9">
        <w:rPr>
          <w:rFonts w:cs="Arial"/>
          <w:bCs/>
          <w:szCs w:val="20"/>
          <w:lang w:val="es-ES"/>
        </w:rPr>
        <w:t xml:space="preserve"> entidad pretende </w:t>
      </w:r>
      <w:r w:rsidR="00FA408F" w:rsidRPr="00A92CB9">
        <w:rPr>
          <w:rFonts w:cs="Arial"/>
          <w:bCs/>
          <w:szCs w:val="20"/>
          <w:lang w:val="es-ES"/>
        </w:rPr>
        <w:t>contribuir</w:t>
      </w:r>
      <w:r w:rsidR="005E2A49" w:rsidRPr="00A92CB9">
        <w:rPr>
          <w:rFonts w:cs="Arial"/>
          <w:bCs/>
          <w:szCs w:val="20"/>
          <w:lang w:val="es-ES"/>
        </w:rPr>
        <w:t xml:space="preserve"> a través de esta iniciativa </w:t>
      </w:r>
      <w:r w:rsidR="00FA408F" w:rsidRPr="00A92CB9">
        <w:rPr>
          <w:rFonts w:cs="Arial"/>
          <w:bCs/>
          <w:szCs w:val="20"/>
          <w:lang w:val="es-ES"/>
        </w:rPr>
        <w:t xml:space="preserve">a la formación especializada de jóvenes comprometidos con lo público en América Latina, dotándoles de herramientas de liderazgo, comunicación y habilidades de resolución de conflictos. </w:t>
      </w:r>
      <w:r w:rsidR="00880EE7" w:rsidRPr="00A92CB9">
        <w:rPr>
          <w:rFonts w:cs="Arial"/>
          <w:bCs/>
          <w:szCs w:val="20"/>
          <w:lang w:val="es-ES"/>
        </w:rPr>
        <w:t xml:space="preserve">Además, </w:t>
      </w:r>
      <w:r w:rsidR="00880EE7" w:rsidRPr="00A92CB9">
        <w:rPr>
          <w:rFonts w:cs="Arial"/>
          <w:bCs/>
          <w:szCs w:val="20"/>
          <w:u w:val="single"/>
          <w:lang w:val="es-ES"/>
        </w:rPr>
        <w:t>e</w:t>
      </w:r>
      <w:r w:rsidRPr="00A92CB9">
        <w:rPr>
          <w:rFonts w:cs="Arial"/>
          <w:bCs/>
          <w:szCs w:val="20"/>
          <w:u w:val="single"/>
          <w:lang w:val="es-ES"/>
        </w:rPr>
        <w:t xml:space="preserve">l </w:t>
      </w:r>
      <w:r w:rsidR="00880EE7" w:rsidRPr="00A92CB9">
        <w:rPr>
          <w:rFonts w:cs="Arial"/>
          <w:bCs/>
          <w:szCs w:val="20"/>
          <w:u w:val="single"/>
          <w:lang w:val="es-ES"/>
        </w:rPr>
        <w:t>p</w:t>
      </w:r>
      <w:r w:rsidRPr="00A92CB9">
        <w:rPr>
          <w:rFonts w:cs="Arial"/>
          <w:bCs/>
          <w:szCs w:val="20"/>
          <w:u w:val="single"/>
          <w:lang w:val="es-ES"/>
        </w:rPr>
        <w:t>rograma dispone</w:t>
      </w:r>
      <w:r w:rsidR="00FA408F" w:rsidRPr="00A92CB9">
        <w:rPr>
          <w:rFonts w:cs="Arial"/>
          <w:bCs/>
          <w:szCs w:val="20"/>
          <w:u w:val="single"/>
          <w:lang w:val="es-ES"/>
        </w:rPr>
        <w:t xml:space="preserve"> </w:t>
      </w:r>
      <w:r w:rsidRPr="00A92CB9">
        <w:rPr>
          <w:rFonts w:cs="Arial"/>
          <w:bCs/>
          <w:szCs w:val="20"/>
          <w:u w:val="single"/>
          <w:lang w:val="es-ES"/>
        </w:rPr>
        <w:t>de</w:t>
      </w:r>
      <w:r w:rsidR="00FA408F" w:rsidRPr="00A92CB9">
        <w:rPr>
          <w:rFonts w:cs="Arial"/>
          <w:bCs/>
          <w:szCs w:val="20"/>
          <w:u w:val="single"/>
          <w:lang w:val="es-ES"/>
        </w:rPr>
        <w:t xml:space="preserve"> una Red </w:t>
      </w:r>
      <w:r w:rsidR="00AE6078" w:rsidRPr="00A92CB9">
        <w:rPr>
          <w:rFonts w:cs="Arial"/>
          <w:bCs/>
          <w:szCs w:val="20"/>
          <w:u w:val="single"/>
          <w:lang w:val="es-ES"/>
        </w:rPr>
        <w:t xml:space="preserve">formada por </w:t>
      </w:r>
      <w:r w:rsidR="00A92CB9" w:rsidRPr="00A92CB9">
        <w:rPr>
          <w:rFonts w:cs="Arial"/>
          <w:bCs/>
          <w:szCs w:val="20"/>
          <w:u w:val="single"/>
          <w:lang w:val="es-ES"/>
        </w:rPr>
        <w:t>326</w:t>
      </w:r>
      <w:r w:rsidR="00AE6078" w:rsidRPr="00A92CB9">
        <w:rPr>
          <w:rFonts w:cs="Arial"/>
          <w:bCs/>
          <w:szCs w:val="20"/>
          <w:u w:val="single"/>
          <w:lang w:val="es-ES"/>
        </w:rPr>
        <w:t xml:space="preserve"> </w:t>
      </w:r>
      <w:r w:rsidR="00B22066" w:rsidRPr="008150F4">
        <w:rPr>
          <w:rFonts w:cs="Arial"/>
          <w:bCs/>
          <w:szCs w:val="20"/>
          <w:u w:val="single"/>
          <w:lang w:val="es-ES"/>
        </w:rPr>
        <w:t>egresados</w:t>
      </w:r>
      <w:r w:rsidR="00AE6078" w:rsidRPr="008150F4">
        <w:rPr>
          <w:rFonts w:cs="Arial"/>
          <w:bCs/>
          <w:szCs w:val="20"/>
          <w:u w:val="single"/>
          <w:lang w:val="es-ES"/>
        </w:rPr>
        <w:t>,</w:t>
      </w:r>
      <w:r w:rsidR="00FA408F" w:rsidRPr="008150F4">
        <w:rPr>
          <w:rFonts w:cs="Arial"/>
          <w:bCs/>
          <w:szCs w:val="20"/>
          <w:u w:val="single"/>
          <w:lang w:val="es-ES"/>
        </w:rPr>
        <w:t xml:space="preserve"> a través de la cual </w:t>
      </w:r>
      <w:r w:rsidR="007254BA" w:rsidRPr="008150F4">
        <w:rPr>
          <w:rFonts w:cs="Arial"/>
          <w:bCs/>
          <w:szCs w:val="20"/>
          <w:u w:val="single"/>
          <w:lang w:val="es-ES"/>
        </w:rPr>
        <w:t>se</w:t>
      </w:r>
      <w:r w:rsidR="00FA408F" w:rsidRPr="008150F4">
        <w:rPr>
          <w:rFonts w:cs="Arial"/>
          <w:bCs/>
          <w:szCs w:val="20"/>
          <w:u w:val="single"/>
          <w:lang w:val="es-ES"/>
        </w:rPr>
        <w:t xml:space="preserve"> comparte </w:t>
      </w:r>
      <w:r w:rsidR="005E2A49" w:rsidRPr="008150F4">
        <w:rPr>
          <w:rFonts w:cs="Arial"/>
          <w:bCs/>
          <w:szCs w:val="20"/>
          <w:u w:val="single"/>
          <w:lang w:val="es-ES"/>
        </w:rPr>
        <w:t xml:space="preserve">tanto </w:t>
      </w:r>
      <w:r w:rsidR="00FA408F" w:rsidRPr="008150F4">
        <w:rPr>
          <w:rFonts w:cs="Arial"/>
          <w:bCs/>
          <w:szCs w:val="20"/>
          <w:u w:val="single"/>
          <w:lang w:val="es-ES"/>
        </w:rPr>
        <w:t xml:space="preserve">información </w:t>
      </w:r>
      <w:r w:rsidR="007254BA" w:rsidRPr="008150F4">
        <w:rPr>
          <w:rFonts w:cs="Arial"/>
          <w:bCs/>
          <w:szCs w:val="20"/>
          <w:u w:val="single"/>
          <w:lang w:val="es-ES"/>
        </w:rPr>
        <w:t>como</w:t>
      </w:r>
      <w:r w:rsidR="00FA408F" w:rsidRPr="008150F4">
        <w:rPr>
          <w:rFonts w:cs="Arial"/>
          <w:bCs/>
          <w:szCs w:val="20"/>
          <w:u w:val="single"/>
          <w:lang w:val="es-ES"/>
        </w:rPr>
        <w:t xml:space="preserve"> conocimiento</w:t>
      </w:r>
      <w:r w:rsidR="005E2A49" w:rsidRPr="008150F4">
        <w:rPr>
          <w:rFonts w:cs="Arial"/>
          <w:bCs/>
          <w:szCs w:val="20"/>
          <w:u w:val="single"/>
          <w:lang w:val="es-ES"/>
        </w:rPr>
        <w:t>,</w:t>
      </w:r>
      <w:r w:rsidR="005E2A49" w:rsidRPr="008150F4">
        <w:rPr>
          <w:rFonts w:cs="Arial"/>
          <w:bCs/>
          <w:szCs w:val="20"/>
          <w:lang w:val="es-ES"/>
        </w:rPr>
        <w:t xml:space="preserve"> y sirve</w:t>
      </w:r>
      <w:r w:rsidR="007254BA" w:rsidRPr="008150F4">
        <w:rPr>
          <w:rFonts w:cs="Arial"/>
          <w:bCs/>
          <w:szCs w:val="20"/>
          <w:lang w:val="es-ES"/>
        </w:rPr>
        <w:t xml:space="preserve"> como marco </w:t>
      </w:r>
      <w:r w:rsidR="00C52289" w:rsidRPr="008150F4">
        <w:rPr>
          <w:rFonts w:cs="Arial"/>
          <w:bCs/>
          <w:szCs w:val="20"/>
          <w:lang w:val="es-ES"/>
        </w:rPr>
        <w:t>p</w:t>
      </w:r>
      <w:r w:rsidR="007254BA" w:rsidRPr="008150F4">
        <w:rPr>
          <w:rFonts w:cs="Arial"/>
          <w:bCs/>
          <w:szCs w:val="20"/>
          <w:lang w:val="es-ES"/>
        </w:rPr>
        <w:t xml:space="preserve">ara potenciar el apoyo y la </w:t>
      </w:r>
      <w:r w:rsidR="00FA408F" w:rsidRPr="008150F4">
        <w:rPr>
          <w:rFonts w:cs="Arial"/>
          <w:bCs/>
          <w:szCs w:val="20"/>
          <w:lang w:val="es-ES"/>
        </w:rPr>
        <w:t>colabora</w:t>
      </w:r>
      <w:r w:rsidR="007254BA" w:rsidRPr="008150F4">
        <w:rPr>
          <w:rFonts w:cs="Arial"/>
          <w:bCs/>
          <w:szCs w:val="20"/>
          <w:lang w:val="es-ES"/>
        </w:rPr>
        <w:t xml:space="preserve">ción </w:t>
      </w:r>
      <w:r w:rsidR="00FA408F" w:rsidRPr="008150F4">
        <w:rPr>
          <w:rFonts w:cs="Arial"/>
          <w:bCs/>
          <w:szCs w:val="20"/>
          <w:lang w:val="es-ES"/>
        </w:rPr>
        <w:t xml:space="preserve">en proyectos específicos para mejorar distintas realidades sociales de Latinoamérica. </w:t>
      </w:r>
    </w:p>
    <w:p w:rsidR="00FA408F" w:rsidRPr="008150F4" w:rsidRDefault="00BA5A5D" w:rsidP="00FA408F">
      <w:pPr>
        <w:jc w:val="both"/>
        <w:rPr>
          <w:rFonts w:cs="Arial"/>
          <w:bCs/>
          <w:szCs w:val="20"/>
          <w:lang w:val="es-ES"/>
        </w:rPr>
      </w:pPr>
      <w:r w:rsidRPr="008150F4">
        <w:rPr>
          <w:rFonts w:cs="Arial"/>
          <w:bCs/>
          <w:szCs w:val="20"/>
          <w:lang w:val="es-ES"/>
        </w:rPr>
        <w:t>E</w:t>
      </w:r>
      <w:r w:rsidR="00FA408F" w:rsidRPr="008150F4">
        <w:rPr>
          <w:rFonts w:cs="Arial"/>
          <w:bCs/>
          <w:szCs w:val="20"/>
          <w:lang w:val="es-ES"/>
        </w:rPr>
        <w:t xml:space="preserve">l Programa para el Fortalecimiento de la Función Pública en América Latina </w:t>
      </w:r>
      <w:r w:rsidR="00FA408F" w:rsidRPr="008150F4">
        <w:rPr>
          <w:rFonts w:cs="Arial"/>
          <w:b/>
          <w:bCs/>
          <w:szCs w:val="20"/>
          <w:lang w:val="es-ES"/>
        </w:rPr>
        <w:t>pretende también propiciar el desarrollo económ</w:t>
      </w:r>
      <w:r w:rsidR="007254BA" w:rsidRPr="008150F4">
        <w:rPr>
          <w:rFonts w:cs="Arial"/>
          <w:b/>
          <w:bCs/>
          <w:szCs w:val="20"/>
          <w:lang w:val="es-ES"/>
        </w:rPr>
        <w:t xml:space="preserve">ico, social y sostenible en </w:t>
      </w:r>
      <w:r w:rsidR="00880EE7" w:rsidRPr="008150F4">
        <w:rPr>
          <w:rFonts w:cs="Arial"/>
          <w:b/>
          <w:bCs/>
          <w:szCs w:val="20"/>
          <w:lang w:val="es-ES"/>
        </w:rPr>
        <w:t>cada una de las regiones</w:t>
      </w:r>
      <w:r w:rsidR="00FA408F" w:rsidRPr="008150F4">
        <w:rPr>
          <w:rFonts w:cs="Arial"/>
          <w:b/>
          <w:bCs/>
          <w:szCs w:val="20"/>
          <w:lang w:val="es-ES"/>
        </w:rPr>
        <w:t>, así como prestigiar el ejercicio de la función pública a través de la formación, el</w:t>
      </w:r>
      <w:r w:rsidRPr="008150F4">
        <w:rPr>
          <w:rFonts w:cs="Arial"/>
          <w:b/>
          <w:bCs/>
          <w:szCs w:val="20"/>
          <w:lang w:val="es-ES"/>
        </w:rPr>
        <w:t xml:space="preserve"> estudio y el trabajo en equipo.</w:t>
      </w:r>
      <w:r w:rsidR="005E2A49" w:rsidRPr="008150F4">
        <w:rPr>
          <w:rFonts w:cs="Arial"/>
          <w:b/>
          <w:bCs/>
          <w:szCs w:val="20"/>
          <w:lang w:val="es-ES"/>
        </w:rPr>
        <w:t xml:space="preserve"> </w:t>
      </w:r>
      <w:r w:rsidRPr="008150F4">
        <w:rPr>
          <w:rFonts w:cs="Arial"/>
          <w:bCs/>
          <w:szCs w:val="20"/>
          <w:lang w:val="es-ES"/>
        </w:rPr>
        <w:t xml:space="preserve">La Fundación Botín </w:t>
      </w:r>
      <w:r w:rsidRPr="008150F4">
        <w:rPr>
          <w:rFonts w:cs="Arial"/>
          <w:bCs/>
          <w:szCs w:val="20"/>
          <w:lang w:val="es-ES"/>
        </w:rPr>
        <w:lastRenderedPageBreak/>
        <w:t>entiende que</w:t>
      </w:r>
      <w:r w:rsidR="00FA408F" w:rsidRPr="008150F4">
        <w:rPr>
          <w:rFonts w:cs="Arial"/>
          <w:bCs/>
          <w:szCs w:val="20"/>
          <w:lang w:val="es-ES"/>
        </w:rPr>
        <w:t xml:space="preserve"> potencia</w:t>
      </w:r>
      <w:r w:rsidRPr="008150F4">
        <w:rPr>
          <w:rFonts w:cs="Arial"/>
          <w:bCs/>
          <w:szCs w:val="20"/>
          <w:lang w:val="es-ES"/>
        </w:rPr>
        <w:t>r</w:t>
      </w:r>
      <w:r w:rsidR="00FA408F" w:rsidRPr="008150F4">
        <w:rPr>
          <w:rFonts w:cs="Arial"/>
          <w:bCs/>
          <w:szCs w:val="20"/>
          <w:lang w:val="es-ES"/>
        </w:rPr>
        <w:t xml:space="preserve"> y canaliza</w:t>
      </w:r>
      <w:r w:rsidRPr="008150F4">
        <w:rPr>
          <w:rFonts w:cs="Arial"/>
          <w:bCs/>
          <w:szCs w:val="20"/>
          <w:lang w:val="es-ES"/>
        </w:rPr>
        <w:t>r</w:t>
      </w:r>
      <w:r w:rsidR="00FA408F" w:rsidRPr="008150F4">
        <w:rPr>
          <w:rFonts w:cs="Arial"/>
          <w:bCs/>
          <w:szCs w:val="20"/>
          <w:lang w:val="es-ES"/>
        </w:rPr>
        <w:t xml:space="preserve"> el talento creativo de los jóvenes universitarios que están llamados a liderar procesos de cambio en sus </w:t>
      </w:r>
      <w:r w:rsidRPr="008150F4">
        <w:rPr>
          <w:rFonts w:cs="Arial"/>
          <w:bCs/>
          <w:szCs w:val="20"/>
          <w:lang w:val="es-ES"/>
        </w:rPr>
        <w:t xml:space="preserve">respectivos </w:t>
      </w:r>
      <w:r w:rsidR="00FA408F" w:rsidRPr="008150F4">
        <w:rPr>
          <w:rFonts w:cs="Arial"/>
          <w:bCs/>
          <w:szCs w:val="20"/>
          <w:lang w:val="es-ES"/>
        </w:rPr>
        <w:t>países</w:t>
      </w:r>
      <w:r w:rsidR="005E2A49" w:rsidRPr="008150F4">
        <w:rPr>
          <w:rFonts w:cs="Arial"/>
          <w:bCs/>
          <w:szCs w:val="20"/>
          <w:lang w:val="es-ES"/>
        </w:rPr>
        <w:t>,</w:t>
      </w:r>
      <w:r w:rsidRPr="008150F4">
        <w:rPr>
          <w:rFonts w:cs="Arial"/>
          <w:bCs/>
          <w:szCs w:val="20"/>
          <w:lang w:val="es-ES"/>
        </w:rPr>
        <w:t xml:space="preserve"> es una </w:t>
      </w:r>
      <w:r w:rsidR="005E2A49" w:rsidRPr="008150F4">
        <w:rPr>
          <w:rFonts w:cs="Arial"/>
          <w:bCs/>
          <w:szCs w:val="20"/>
          <w:lang w:val="es-ES"/>
        </w:rPr>
        <w:t>buena forma</w:t>
      </w:r>
      <w:r w:rsidRPr="008150F4">
        <w:rPr>
          <w:rFonts w:cs="Arial"/>
          <w:bCs/>
          <w:szCs w:val="20"/>
          <w:lang w:val="es-ES"/>
        </w:rPr>
        <w:t xml:space="preserve"> de contribuir a ese desarrollo.</w:t>
      </w:r>
    </w:p>
    <w:p w:rsidR="008D7A80" w:rsidRPr="008150F4" w:rsidRDefault="00F22677" w:rsidP="00F22677">
      <w:pPr>
        <w:jc w:val="both"/>
        <w:rPr>
          <w:rFonts w:cs="Arial"/>
          <w:bCs/>
          <w:szCs w:val="20"/>
          <w:lang w:val="es-ES"/>
        </w:rPr>
      </w:pPr>
      <w:r w:rsidRPr="008150F4">
        <w:rPr>
          <w:rFonts w:cs="Arial"/>
          <w:bCs/>
          <w:szCs w:val="20"/>
          <w:lang w:val="es-ES"/>
        </w:rPr>
        <w:t xml:space="preserve">A lo largo de </w:t>
      </w:r>
      <w:r w:rsidR="00880EE7" w:rsidRPr="008150F4">
        <w:rPr>
          <w:rFonts w:cs="Arial"/>
          <w:bCs/>
          <w:szCs w:val="20"/>
          <w:lang w:val="es-ES"/>
        </w:rPr>
        <w:t xml:space="preserve">sus </w:t>
      </w:r>
      <w:r w:rsidR="005E2A49" w:rsidRPr="008150F4">
        <w:rPr>
          <w:rFonts w:cs="Arial"/>
          <w:bCs/>
          <w:szCs w:val="20"/>
          <w:lang w:val="es-ES"/>
        </w:rPr>
        <w:t>nueve</w:t>
      </w:r>
      <w:r w:rsidRPr="008150F4">
        <w:rPr>
          <w:rFonts w:cs="Arial"/>
          <w:bCs/>
          <w:szCs w:val="20"/>
          <w:lang w:val="es-ES"/>
        </w:rPr>
        <w:t xml:space="preserve"> ediciones</w:t>
      </w:r>
      <w:r w:rsidR="004B02AB" w:rsidRPr="008150F4">
        <w:rPr>
          <w:rFonts w:cs="Arial"/>
          <w:bCs/>
          <w:szCs w:val="20"/>
          <w:lang w:val="es-ES"/>
        </w:rPr>
        <w:t xml:space="preserve"> anteriores</w:t>
      </w:r>
      <w:r w:rsidRPr="008150F4">
        <w:rPr>
          <w:rFonts w:cs="Arial"/>
          <w:bCs/>
          <w:szCs w:val="20"/>
          <w:lang w:val="es-ES"/>
        </w:rPr>
        <w:t xml:space="preserve">, este Programa ha recibido candidaturas de </w:t>
      </w:r>
      <w:r w:rsidR="0057496E" w:rsidRPr="008150F4">
        <w:rPr>
          <w:rFonts w:cs="Arial"/>
          <w:bCs/>
          <w:szCs w:val="20"/>
          <w:lang w:val="es-ES"/>
        </w:rPr>
        <w:t xml:space="preserve">participantes </w:t>
      </w:r>
      <w:r w:rsidRPr="008150F4">
        <w:rPr>
          <w:rFonts w:cs="Arial"/>
          <w:bCs/>
          <w:szCs w:val="20"/>
          <w:lang w:val="es-ES"/>
        </w:rPr>
        <w:t xml:space="preserve">de </w:t>
      </w:r>
      <w:r w:rsidR="009672B5" w:rsidRPr="008150F4">
        <w:rPr>
          <w:rFonts w:cs="Arial"/>
          <w:bCs/>
          <w:szCs w:val="20"/>
          <w:lang w:val="es-ES"/>
        </w:rPr>
        <w:t>450</w:t>
      </w:r>
      <w:r w:rsidRPr="008150F4">
        <w:rPr>
          <w:rFonts w:cs="Arial"/>
          <w:bCs/>
          <w:szCs w:val="20"/>
          <w:lang w:val="es-ES"/>
        </w:rPr>
        <w:t xml:space="preserve"> universidades</w:t>
      </w:r>
      <w:r w:rsidR="00880EE7" w:rsidRPr="008150F4">
        <w:rPr>
          <w:rFonts w:cs="Arial"/>
          <w:bCs/>
          <w:szCs w:val="20"/>
          <w:lang w:val="es-ES"/>
        </w:rPr>
        <w:t>.</w:t>
      </w:r>
      <w:r w:rsidR="008A0E35" w:rsidRPr="008150F4">
        <w:rPr>
          <w:rFonts w:cs="Arial"/>
          <w:bCs/>
          <w:szCs w:val="20"/>
          <w:lang w:val="es-ES"/>
        </w:rPr>
        <w:t xml:space="preserve"> </w:t>
      </w:r>
      <w:r w:rsidRPr="008150F4">
        <w:rPr>
          <w:rFonts w:cs="Arial"/>
          <w:bCs/>
          <w:szCs w:val="20"/>
          <w:lang w:val="es-ES"/>
        </w:rPr>
        <w:t xml:space="preserve">Además, se han realizado más de </w:t>
      </w:r>
      <w:r w:rsidR="008D7A80" w:rsidRPr="008150F4">
        <w:rPr>
          <w:rFonts w:cs="Arial"/>
          <w:bCs/>
          <w:szCs w:val="20"/>
          <w:lang w:val="es-ES"/>
        </w:rPr>
        <w:t xml:space="preserve">120 </w:t>
      </w:r>
      <w:r w:rsidRPr="008150F4">
        <w:rPr>
          <w:rFonts w:cs="Arial"/>
          <w:bCs/>
          <w:szCs w:val="20"/>
          <w:lang w:val="es-ES"/>
        </w:rPr>
        <w:t xml:space="preserve">visitas a empresas e instituciones públicas y se ha contado con la participación de varios ex-presidentes latinoamericanos como </w:t>
      </w:r>
      <w:r w:rsidRPr="008150F4">
        <w:rPr>
          <w:rFonts w:cs="Arial"/>
          <w:bCs/>
          <w:szCs w:val="20"/>
          <w:u w:val="single"/>
          <w:lang w:val="es-ES"/>
        </w:rPr>
        <w:t>Andrés Pastrana y Álvaro Uribe (Colombia), Vicente Fox y Felipe Calderón (México)</w:t>
      </w:r>
      <w:r w:rsidR="006E1936" w:rsidRPr="008150F4">
        <w:rPr>
          <w:rFonts w:cs="Arial"/>
          <w:bCs/>
          <w:szCs w:val="20"/>
          <w:u w:val="single"/>
          <w:lang w:val="es-ES"/>
        </w:rPr>
        <w:t>, Luis Alberto Lacalle (Uruguay)</w:t>
      </w:r>
      <w:r w:rsidRPr="008150F4">
        <w:rPr>
          <w:rFonts w:cs="Arial"/>
          <w:bCs/>
          <w:szCs w:val="20"/>
          <w:u w:val="single"/>
          <w:lang w:val="es-ES"/>
        </w:rPr>
        <w:t xml:space="preserve"> o Ricardo Lagos (Chile).</w:t>
      </w:r>
      <w:r w:rsidRPr="008150F4">
        <w:rPr>
          <w:rFonts w:cs="Arial"/>
          <w:bCs/>
          <w:szCs w:val="20"/>
          <w:lang w:val="es-ES"/>
        </w:rPr>
        <w:t xml:space="preserve"> Asimismo, han participado más de 300 profesores, ministros, rectores y directores de fundaciones.</w:t>
      </w:r>
    </w:p>
    <w:p w:rsidR="00FA408F" w:rsidRPr="008150F4" w:rsidRDefault="00FA408F" w:rsidP="00FA408F">
      <w:pPr>
        <w:jc w:val="both"/>
        <w:rPr>
          <w:rFonts w:cs="Arial"/>
          <w:b/>
          <w:bCs/>
          <w:szCs w:val="20"/>
          <w:u w:val="single"/>
          <w:lang w:val="es-ES"/>
        </w:rPr>
      </w:pPr>
      <w:r w:rsidRPr="008150F4">
        <w:rPr>
          <w:rFonts w:cs="Arial"/>
          <w:b/>
          <w:bCs/>
          <w:szCs w:val="20"/>
          <w:u w:val="single"/>
          <w:lang w:val="es-ES"/>
        </w:rPr>
        <w:t>Programa formativo 201</w:t>
      </w:r>
      <w:r w:rsidR="006E1936" w:rsidRPr="008150F4">
        <w:rPr>
          <w:rFonts w:cs="Arial"/>
          <w:b/>
          <w:bCs/>
          <w:szCs w:val="20"/>
          <w:u w:val="single"/>
          <w:lang w:val="es-ES"/>
        </w:rPr>
        <w:t>9</w:t>
      </w:r>
    </w:p>
    <w:p w:rsidR="00FA408F" w:rsidRPr="008150F4" w:rsidRDefault="00BA5A5D" w:rsidP="00FA408F">
      <w:pPr>
        <w:jc w:val="both"/>
        <w:rPr>
          <w:rFonts w:cs="Arial"/>
          <w:bCs/>
          <w:szCs w:val="20"/>
          <w:lang w:val="es-ES"/>
        </w:rPr>
      </w:pPr>
      <w:r w:rsidRPr="008150F4">
        <w:rPr>
          <w:rFonts w:cs="Arial"/>
          <w:bCs/>
          <w:szCs w:val="20"/>
          <w:lang w:val="es-ES"/>
        </w:rPr>
        <w:t>La</w:t>
      </w:r>
      <w:r w:rsidR="00FA408F" w:rsidRPr="008150F4">
        <w:rPr>
          <w:rFonts w:cs="Arial"/>
          <w:bCs/>
          <w:szCs w:val="20"/>
          <w:lang w:val="es-ES"/>
        </w:rPr>
        <w:t xml:space="preserve"> formación</w:t>
      </w:r>
      <w:r w:rsidR="00C52289" w:rsidRPr="008150F4">
        <w:rPr>
          <w:rFonts w:cs="Arial"/>
          <w:bCs/>
          <w:szCs w:val="20"/>
          <w:lang w:val="es-ES"/>
        </w:rPr>
        <w:t>,</w:t>
      </w:r>
      <w:r w:rsidR="00FA408F" w:rsidRPr="008150F4">
        <w:rPr>
          <w:rFonts w:cs="Arial"/>
          <w:bCs/>
          <w:szCs w:val="20"/>
          <w:lang w:val="es-ES"/>
        </w:rPr>
        <w:t xml:space="preserve"> de </w:t>
      </w:r>
      <w:r w:rsidR="00864201" w:rsidRPr="008150F4">
        <w:rPr>
          <w:rFonts w:cs="Arial"/>
          <w:bCs/>
          <w:szCs w:val="20"/>
          <w:lang w:val="es-ES"/>
        </w:rPr>
        <w:t>seis</w:t>
      </w:r>
      <w:r w:rsidR="00FA408F" w:rsidRPr="008150F4">
        <w:rPr>
          <w:rFonts w:cs="Arial"/>
          <w:bCs/>
          <w:szCs w:val="20"/>
          <w:lang w:val="es-ES"/>
        </w:rPr>
        <w:t xml:space="preserve"> semanas </w:t>
      </w:r>
      <w:r w:rsidR="00C52289" w:rsidRPr="008150F4">
        <w:rPr>
          <w:rFonts w:cs="Arial"/>
          <w:bCs/>
          <w:szCs w:val="20"/>
          <w:lang w:val="es-ES"/>
        </w:rPr>
        <w:t xml:space="preserve">de duración, </w:t>
      </w:r>
      <w:r w:rsidR="00864201" w:rsidRPr="008150F4">
        <w:rPr>
          <w:rFonts w:cs="Arial"/>
          <w:bCs/>
          <w:szCs w:val="20"/>
          <w:lang w:val="es-ES"/>
        </w:rPr>
        <w:t>comenzó el pasado 27 de octubre</w:t>
      </w:r>
      <w:r w:rsidR="0057496E" w:rsidRPr="008150F4">
        <w:rPr>
          <w:rFonts w:cs="Arial"/>
          <w:bCs/>
          <w:szCs w:val="20"/>
          <w:lang w:val="es-ES"/>
        </w:rPr>
        <w:t xml:space="preserve"> </w:t>
      </w:r>
      <w:r w:rsidR="00FA408F" w:rsidRPr="008150F4">
        <w:rPr>
          <w:rFonts w:cs="Arial"/>
          <w:bCs/>
          <w:szCs w:val="20"/>
          <w:lang w:val="es-ES"/>
        </w:rPr>
        <w:t xml:space="preserve">en </w:t>
      </w:r>
      <w:r w:rsidR="00864201" w:rsidRPr="008150F4">
        <w:rPr>
          <w:rFonts w:cs="Arial"/>
          <w:bCs/>
          <w:szCs w:val="20"/>
          <w:lang w:val="es-ES"/>
        </w:rPr>
        <w:t xml:space="preserve">Georgetown </w:t>
      </w:r>
      <w:proofErr w:type="spellStart"/>
      <w:r w:rsidR="00864201" w:rsidRPr="008150F4">
        <w:rPr>
          <w:rFonts w:cs="Arial"/>
          <w:bCs/>
          <w:szCs w:val="20"/>
          <w:lang w:val="es-ES"/>
        </w:rPr>
        <w:t>University</w:t>
      </w:r>
      <w:proofErr w:type="spellEnd"/>
      <w:r w:rsidR="00864201" w:rsidRPr="008150F4">
        <w:rPr>
          <w:rFonts w:cs="Arial"/>
          <w:bCs/>
          <w:szCs w:val="20"/>
          <w:lang w:val="es-ES"/>
        </w:rPr>
        <w:t xml:space="preserve"> (Washington DC)</w:t>
      </w:r>
      <w:r w:rsidR="0057496E" w:rsidRPr="008150F4">
        <w:rPr>
          <w:rFonts w:cs="Arial"/>
          <w:bCs/>
          <w:szCs w:val="20"/>
          <w:lang w:val="es-ES"/>
        </w:rPr>
        <w:t>. A</w:t>
      </w:r>
      <w:r w:rsidRPr="008150F4">
        <w:rPr>
          <w:rFonts w:cs="Arial"/>
          <w:bCs/>
          <w:szCs w:val="20"/>
          <w:lang w:val="es-ES"/>
        </w:rPr>
        <w:t xml:space="preserve"> partir del </w:t>
      </w:r>
      <w:r w:rsidR="005E2A49" w:rsidRPr="008150F4">
        <w:rPr>
          <w:rFonts w:cs="Arial"/>
          <w:bCs/>
          <w:szCs w:val="20"/>
          <w:lang w:val="es-ES"/>
        </w:rPr>
        <w:t>4</w:t>
      </w:r>
      <w:r w:rsidR="00864201" w:rsidRPr="008150F4">
        <w:rPr>
          <w:rFonts w:cs="Arial"/>
          <w:bCs/>
          <w:szCs w:val="20"/>
          <w:lang w:val="es-ES"/>
        </w:rPr>
        <w:t xml:space="preserve"> de noviembre</w:t>
      </w:r>
      <w:r w:rsidRPr="008150F4">
        <w:rPr>
          <w:rFonts w:cs="Arial"/>
          <w:bCs/>
          <w:szCs w:val="20"/>
          <w:lang w:val="es-ES"/>
        </w:rPr>
        <w:t xml:space="preserve">, el </w:t>
      </w:r>
      <w:r w:rsidR="00864201" w:rsidRPr="008150F4">
        <w:rPr>
          <w:rFonts w:cs="Arial"/>
          <w:bCs/>
          <w:szCs w:val="20"/>
          <w:lang w:val="es-ES"/>
        </w:rPr>
        <w:t>programa</w:t>
      </w:r>
      <w:r w:rsidRPr="008150F4">
        <w:rPr>
          <w:rFonts w:cs="Arial"/>
          <w:bCs/>
          <w:szCs w:val="20"/>
          <w:lang w:val="es-ES"/>
        </w:rPr>
        <w:t xml:space="preserve"> se traslad</w:t>
      </w:r>
      <w:r w:rsidR="0057496E" w:rsidRPr="008150F4">
        <w:rPr>
          <w:rFonts w:cs="Arial"/>
          <w:bCs/>
          <w:szCs w:val="20"/>
          <w:lang w:val="es-ES"/>
        </w:rPr>
        <w:t>a</w:t>
      </w:r>
      <w:r w:rsidR="001621E7">
        <w:rPr>
          <w:rFonts w:cs="Arial"/>
          <w:bCs/>
          <w:szCs w:val="20"/>
          <w:lang w:val="es-ES"/>
        </w:rPr>
        <w:t>rá</w:t>
      </w:r>
      <w:r w:rsidRPr="008150F4">
        <w:rPr>
          <w:rFonts w:cs="Arial"/>
          <w:bCs/>
          <w:szCs w:val="20"/>
          <w:lang w:val="es-ES"/>
        </w:rPr>
        <w:t xml:space="preserve"> a </w:t>
      </w:r>
      <w:r w:rsidR="00864201" w:rsidRPr="008150F4">
        <w:rPr>
          <w:rFonts w:cs="Arial"/>
          <w:bCs/>
          <w:szCs w:val="20"/>
          <w:lang w:val="es-ES"/>
        </w:rPr>
        <w:t>Santander</w:t>
      </w:r>
      <w:r w:rsidR="00B309AC" w:rsidRPr="008150F4">
        <w:rPr>
          <w:rFonts w:cs="Arial"/>
          <w:bCs/>
          <w:szCs w:val="20"/>
          <w:lang w:val="es-ES"/>
        </w:rPr>
        <w:t xml:space="preserve">, Santiago de Compostela y Salamanca. Y las semanas finales </w:t>
      </w:r>
      <w:r w:rsidR="001621E7">
        <w:rPr>
          <w:rFonts w:cs="Arial"/>
          <w:bCs/>
          <w:szCs w:val="20"/>
          <w:lang w:val="es-ES"/>
        </w:rPr>
        <w:t>estarán</w:t>
      </w:r>
      <w:bookmarkStart w:id="0" w:name="_GoBack"/>
      <w:bookmarkEnd w:id="0"/>
      <w:r w:rsidR="00B309AC" w:rsidRPr="008150F4">
        <w:rPr>
          <w:rFonts w:cs="Arial"/>
          <w:bCs/>
          <w:szCs w:val="20"/>
          <w:lang w:val="es-ES"/>
        </w:rPr>
        <w:t xml:space="preserve"> en Madrid, antes de </w:t>
      </w:r>
      <w:r w:rsidR="00B309AC" w:rsidRPr="008150F4">
        <w:rPr>
          <w:rFonts w:cs="Arial"/>
          <w:b/>
          <w:bCs/>
          <w:szCs w:val="20"/>
          <w:lang w:val="es-ES"/>
        </w:rPr>
        <w:t>concluir en Cartagena de Indias, del 3 al 7 de diciembre, con motivo de la celebración de los 10 años del Programa.</w:t>
      </w:r>
      <w:r w:rsidR="00B309AC" w:rsidRPr="008150F4">
        <w:rPr>
          <w:rFonts w:cs="Arial"/>
          <w:bCs/>
          <w:szCs w:val="20"/>
          <w:lang w:val="es-ES"/>
        </w:rPr>
        <w:t xml:space="preserve"> </w:t>
      </w:r>
    </w:p>
    <w:p w:rsidR="00FA408F" w:rsidRPr="008150F4" w:rsidRDefault="00BA5A5D" w:rsidP="00FA408F">
      <w:pPr>
        <w:jc w:val="both"/>
        <w:rPr>
          <w:rFonts w:cs="Arial"/>
          <w:bCs/>
          <w:szCs w:val="20"/>
          <w:lang w:val="es-ES"/>
        </w:rPr>
      </w:pPr>
      <w:r w:rsidRPr="008150F4">
        <w:rPr>
          <w:rFonts w:cs="Arial"/>
          <w:bCs/>
          <w:szCs w:val="20"/>
          <w:lang w:val="es-ES"/>
        </w:rPr>
        <w:t>Durante</w:t>
      </w:r>
      <w:r w:rsidR="00C52289" w:rsidRPr="008150F4">
        <w:rPr>
          <w:rFonts w:cs="Arial"/>
          <w:bCs/>
          <w:szCs w:val="20"/>
          <w:lang w:val="es-ES"/>
        </w:rPr>
        <w:t xml:space="preserve"> su etapa española</w:t>
      </w:r>
      <w:r w:rsidRPr="008150F4">
        <w:rPr>
          <w:rFonts w:cs="Arial"/>
          <w:bCs/>
          <w:szCs w:val="20"/>
          <w:lang w:val="es-ES"/>
        </w:rPr>
        <w:t xml:space="preserve">, </w:t>
      </w:r>
      <w:r w:rsidR="00C52289" w:rsidRPr="008150F4">
        <w:rPr>
          <w:rFonts w:cs="Arial"/>
          <w:bCs/>
          <w:szCs w:val="20"/>
          <w:lang w:val="es-ES"/>
        </w:rPr>
        <w:t xml:space="preserve">los estudiantes </w:t>
      </w:r>
      <w:r w:rsidR="0057496E" w:rsidRPr="008150F4">
        <w:rPr>
          <w:rFonts w:cs="Arial"/>
          <w:bCs/>
          <w:szCs w:val="20"/>
          <w:lang w:val="es-ES"/>
        </w:rPr>
        <w:t>desarrollarán</w:t>
      </w:r>
      <w:r w:rsidR="00FA408F" w:rsidRPr="008150F4">
        <w:rPr>
          <w:rFonts w:cs="Arial"/>
          <w:bCs/>
          <w:szCs w:val="20"/>
          <w:lang w:val="es-ES"/>
        </w:rPr>
        <w:t xml:space="preserve"> multitud de actividades</w:t>
      </w:r>
      <w:r w:rsidRPr="008150F4">
        <w:rPr>
          <w:rFonts w:cs="Arial"/>
          <w:bCs/>
          <w:szCs w:val="20"/>
          <w:lang w:val="es-ES"/>
        </w:rPr>
        <w:t xml:space="preserve">. </w:t>
      </w:r>
      <w:r w:rsidR="00B309AC" w:rsidRPr="008150F4">
        <w:rPr>
          <w:rFonts w:cs="Arial"/>
          <w:bCs/>
          <w:szCs w:val="20"/>
          <w:lang w:val="es-ES"/>
        </w:rPr>
        <w:t xml:space="preserve">Entre ellas, </w:t>
      </w:r>
      <w:r w:rsidR="005E2A49" w:rsidRPr="008150F4">
        <w:rPr>
          <w:rFonts w:cs="Arial"/>
          <w:bCs/>
          <w:szCs w:val="20"/>
          <w:lang w:val="es-ES"/>
        </w:rPr>
        <w:t xml:space="preserve">destaca </w:t>
      </w:r>
      <w:r w:rsidR="00B309AC" w:rsidRPr="008150F4">
        <w:rPr>
          <w:rFonts w:cs="Arial"/>
          <w:bCs/>
          <w:szCs w:val="20"/>
          <w:lang w:val="es-ES"/>
        </w:rPr>
        <w:t xml:space="preserve">la realización de </w:t>
      </w:r>
      <w:r w:rsidR="0057496E" w:rsidRPr="008150F4">
        <w:rPr>
          <w:rFonts w:cs="Arial"/>
          <w:bCs/>
          <w:szCs w:val="20"/>
          <w:lang w:val="es-ES"/>
        </w:rPr>
        <w:t xml:space="preserve">una </w:t>
      </w:r>
      <w:r w:rsidRPr="008150F4">
        <w:rPr>
          <w:rFonts w:cs="Arial"/>
          <w:bCs/>
          <w:szCs w:val="20"/>
          <w:lang w:val="es-ES"/>
        </w:rPr>
        <w:t>parte d</w:t>
      </w:r>
      <w:r w:rsidR="00FA408F" w:rsidRPr="008150F4">
        <w:rPr>
          <w:rFonts w:cs="Arial"/>
          <w:bCs/>
          <w:szCs w:val="20"/>
          <w:lang w:val="es-ES"/>
        </w:rPr>
        <w:t>el Camino de Santiago</w:t>
      </w:r>
      <w:r w:rsidR="00C52289" w:rsidRPr="008150F4">
        <w:rPr>
          <w:rFonts w:cs="Arial"/>
          <w:bCs/>
          <w:szCs w:val="20"/>
          <w:lang w:val="es-ES"/>
        </w:rPr>
        <w:t xml:space="preserve">, </w:t>
      </w:r>
      <w:r w:rsidR="00FA408F" w:rsidRPr="008150F4">
        <w:rPr>
          <w:rFonts w:cs="Arial"/>
          <w:bCs/>
          <w:szCs w:val="20"/>
          <w:lang w:val="es-ES"/>
        </w:rPr>
        <w:t xml:space="preserve">un </w:t>
      </w:r>
      <w:proofErr w:type="spellStart"/>
      <w:r w:rsidR="00FA408F" w:rsidRPr="008150F4">
        <w:rPr>
          <w:rFonts w:cs="Arial"/>
          <w:bCs/>
          <w:i/>
          <w:szCs w:val="20"/>
          <w:lang w:val="es-ES"/>
        </w:rPr>
        <w:t>outdoor</w:t>
      </w:r>
      <w:proofErr w:type="spellEnd"/>
      <w:r w:rsidR="00FA408F" w:rsidRPr="008150F4">
        <w:rPr>
          <w:rFonts w:cs="Arial"/>
          <w:bCs/>
          <w:i/>
          <w:szCs w:val="20"/>
          <w:lang w:val="es-ES"/>
        </w:rPr>
        <w:t xml:space="preserve"> training</w:t>
      </w:r>
      <w:r w:rsidR="00FA408F" w:rsidRPr="008150F4">
        <w:rPr>
          <w:rFonts w:cs="Arial"/>
          <w:bCs/>
          <w:szCs w:val="20"/>
          <w:lang w:val="es-ES"/>
        </w:rPr>
        <w:t xml:space="preserve"> en el Valle del Nansa</w:t>
      </w:r>
      <w:r w:rsidR="0057496E" w:rsidRPr="008150F4">
        <w:rPr>
          <w:rFonts w:cs="Arial"/>
          <w:bCs/>
          <w:szCs w:val="20"/>
          <w:lang w:val="es-ES"/>
        </w:rPr>
        <w:t xml:space="preserve"> y</w:t>
      </w:r>
      <w:r w:rsidR="00FA408F" w:rsidRPr="008150F4">
        <w:rPr>
          <w:rFonts w:cs="Arial"/>
          <w:bCs/>
          <w:szCs w:val="20"/>
          <w:lang w:val="es-ES"/>
        </w:rPr>
        <w:t xml:space="preserve"> </w:t>
      </w:r>
      <w:r w:rsidR="005E2A49" w:rsidRPr="008150F4">
        <w:rPr>
          <w:rFonts w:cs="Arial"/>
          <w:bCs/>
          <w:szCs w:val="20"/>
          <w:lang w:val="es-ES"/>
        </w:rPr>
        <w:t xml:space="preserve">diversos </w:t>
      </w:r>
      <w:r w:rsidR="00FA408F" w:rsidRPr="008150F4">
        <w:rPr>
          <w:rFonts w:cs="Arial"/>
          <w:bCs/>
          <w:szCs w:val="20"/>
          <w:lang w:val="es-ES"/>
        </w:rPr>
        <w:t>seminarios en el Instituto Iberoamericano de la Universidad de Salamanca.</w:t>
      </w:r>
      <w:r w:rsidR="0057496E" w:rsidRPr="008150F4">
        <w:rPr>
          <w:rFonts w:cs="Arial"/>
          <w:bCs/>
          <w:szCs w:val="20"/>
          <w:lang w:val="es-ES"/>
        </w:rPr>
        <w:t xml:space="preserve"> </w:t>
      </w:r>
      <w:r w:rsidR="00C52289" w:rsidRPr="008150F4">
        <w:rPr>
          <w:rFonts w:cs="Arial"/>
          <w:bCs/>
          <w:szCs w:val="20"/>
          <w:lang w:val="es-ES"/>
        </w:rPr>
        <w:t>También</w:t>
      </w:r>
      <w:r w:rsidR="0057496E" w:rsidRPr="008150F4">
        <w:rPr>
          <w:rFonts w:cs="Arial"/>
          <w:bCs/>
          <w:szCs w:val="20"/>
          <w:lang w:val="es-ES"/>
        </w:rPr>
        <w:t xml:space="preserve"> visitarán </w:t>
      </w:r>
      <w:r w:rsidR="005E2A49" w:rsidRPr="008150F4">
        <w:rPr>
          <w:rFonts w:cs="Arial"/>
          <w:bCs/>
          <w:szCs w:val="20"/>
          <w:lang w:val="es-ES"/>
        </w:rPr>
        <w:t>diversas</w:t>
      </w:r>
      <w:r w:rsidR="0057496E" w:rsidRPr="008150F4">
        <w:rPr>
          <w:rFonts w:cs="Arial"/>
          <w:bCs/>
          <w:szCs w:val="20"/>
          <w:lang w:val="es-ES"/>
        </w:rPr>
        <w:t xml:space="preserve"> instituciones </w:t>
      </w:r>
      <w:r w:rsidR="00C52289" w:rsidRPr="008150F4">
        <w:rPr>
          <w:rFonts w:cs="Arial"/>
          <w:bCs/>
          <w:szCs w:val="20"/>
          <w:lang w:val="es-ES"/>
        </w:rPr>
        <w:t>españolas</w:t>
      </w:r>
      <w:r w:rsidR="005E2A49" w:rsidRPr="008150F4">
        <w:rPr>
          <w:rFonts w:cs="Arial"/>
          <w:bCs/>
          <w:szCs w:val="20"/>
          <w:lang w:val="es-ES"/>
        </w:rPr>
        <w:t>, tal es el caso de</w:t>
      </w:r>
      <w:r w:rsidR="00C52289" w:rsidRPr="008150F4">
        <w:rPr>
          <w:rFonts w:cs="Arial"/>
          <w:bCs/>
          <w:szCs w:val="20"/>
          <w:lang w:val="es-ES"/>
        </w:rPr>
        <w:t xml:space="preserve">l </w:t>
      </w:r>
      <w:r w:rsidR="0057496E" w:rsidRPr="008150F4">
        <w:rPr>
          <w:rFonts w:cs="Arial"/>
          <w:bCs/>
          <w:szCs w:val="20"/>
          <w:lang w:val="es-ES"/>
        </w:rPr>
        <w:t>Ayuntamiento de Santander</w:t>
      </w:r>
      <w:r w:rsidR="00B309AC" w:rsidRPr="008150F4">
        <w:rPr>
          <w:rFonts w:cs="Arial"/>
          <w:bCs/>
          <w:szCs w:val="20"/>
          <w:lang w:val="es-ES"/>
        </w:rPr>
        <w:t xml:space="preserve"> y Madrid, la sede del Gobierno regional </w:t>
      </w:r>
      <w:r w:rsidR="0057496E" w:rsidRPr="008150F4">
        <w:rPr>
          <w:rFonts w:cs="Arial"/>
          <w:bCs/>
          <w:szCs w:val="20"/>
          <w:lang w:val="es-ES"/>
        </w:rPr>
        <w:t>de Cantabria</w:t>
      </w:r>
      <w:r w:rsidR="008A0E35" w:rsidRPr="008150F4">
        <w:rPr>
          <w:rFonts w:cs="Arial"/>
          <w:bCs/>
          <w:szCs w:val="20"/>
          <w:lang w:val="es-ES"/>
        </w:rPr>
        <w:t xml:space="preserve"> o </w:t>
      </w:r>
      <w:r w:rsidR="0057496E" w:rsidRPr="008150F4">
        <w:rPr>
          <w:rFonts w:cs="Arial"/>
          <w:bCs/>
          <w:szCs w:val="20"/>
          <w:lang w:val="es-ES"/>
        </w:rPr>
        <w:t>el Banco de España, entre otr</w:t>
      </w:r>
      <w:r w:rsidR="00C52289" w:rsidRPr="008150F4">
        <w:rPr>
          <w:rFonts w:cs="Arial"/>
          <w:bCs/>
          <w:szCs w:val="20"/>
          <w:lang w:val="es-ES"/>
        </w:rPr>
        <w:t>a</w:t>
      </w:r>
      <w:r w:rsidR="0057496E" w:rsidRPr="008150F4">
        <w:rPr>
          <w:rFonts w:cs="Arial"/>
          <w:bCs/>
          <w:szCs w:val="20"/>
          <w:lang w:val="es-ES"/>
        </w:rPr>
        <w:t>s.</w:t>
      </w:r>
    </w:p>
    <w:p w:rsidR="00FA408F" w:rsidRPr="008150F4" w:rsidRDefault="004B02AB" w:rsidP="00FA408F">
      <w:pPr>
        <w:jc w:val="both"/>
        <w:rPr>
          <w:rFonts w:cs="Arial"/>
          <w:bCs/>
          <w:szCs w:val="20"/>
          <w:u w:val="single"/>
          <w:lang w:val="es-ES"/>
        </w:rPr>
      </w:pPr>
      <w:r w:rsidRPr="008150F4">
        <w:rPr>
          <w:rFonts w:cs="Arial"/>
          <w:bCs/>
          <w:szCs w:val="20"/>
          <w:u w:val="single"/>
          <w:lang w:val="es-ES"/>
        </w:rPr>
        <w:t>E</w:t>
      </w:r>
      <w:r w:rsidR="009A1640" w:rsidRPr="008150F4">
        <w:rPr>
          <w:rFonts w:cs="Arial"/>
          <w:bCs/>
          <w:szCs w:val="20"/>
          <w:u w:val="single"/>
          <w:lang w:val="es-ES"/>
        </w:rPr>
        <w:t xml:space="preserve">l </w:t>
      </w:r>
      <w:r w:rsidR="00B309AC" w:rsidRPr="008150F4">
        <w:rPr>
          <w:rFonts w:cs="Arial"/>
          <w:bCs/>
          <w:szCs w:val="20"/>
          <w:u w:val="single"/>
          <w:lang w:val="es-ES"/>
        </w:rPr>
        <w:t>3 de diciembre</w:t>
      </w:r>
      <w:r w:rsidR="00C52289" w:rsidRPr="008150F4">
        <w:rPr>
          <w:rFonts w:cs="Arial"/>
          <w:bCs/>
          <w:szCs w:val="20"/>
          <w:u w:val="single"/>
          <w:lang w:val="es-ES"/>
        </w:rPr>
        <w:t xml:space="preserve"> los</w:t>
      </w:r>
      <w:r w:rsidR="005E2A49" w:rsidRPr="008150F4">
        <w:rPr>
          <w:rFonts w:cs="Arial"/>
          <w:bCs/>
          <w:szCs w:val="20"/>
          <w:u w:val="single"/>
          <w:lang w:val="es-ES"/>
        </w:rPr>
        <w:t xml:space="preserve"> estudiantes</w:t>
      </w:r>
      <w:r w:rsidR="0057496E" w:rsidRPr="008150F4">
        <w:rPr>
          <w:rFonts w:cs="Arial"/>
          <w:bCs/>
          <w:szCs w:val="20"/>
          <w:u w:val="single"/>
          <w:lang w:val="es-ES"/>
        </w:rPr>
        <w:t xml:space="preserve"> </w:t>
      </w:r>
      <w:r w:rsidR="00FA408F" w:rsidRPr="008150F4">
        <w:rPr>
          <w:rFonts w:cs="Arial"/>
          <w:bCs/>
          <w:szCs w:val="20"/>
          <w:u w:val="single"/>
          <w:lang w:val="es-ES"/>
        </w:rPr>
        <w:t>viajará</w:t>
      </w:r>
      <w:r w:rsidR="00C52289" w:rsidRPr="008150F4">
        <w:rPr>
          <w:rFonts w:cs="Arial"/>
          <w:bCs/>
          <w:szCs w:val="20"/>
          <w:u w:val="single"/>
          <w:lang w:val="es-ES"/>
        </w:rPr>
        <w:t>n</w:t>
      </w:r>
      <w:r w:rsidR="00FA408F" w:rsidRPr="008150F4">
        <w:rPr>
          <w:rFonts w:cs="Arial"/>
          <w:bCs/>
          <w:szCs w:val="20"/>
          <w:u w:val="single"/>
          <w:lang w:val="es-ES"/>
        </w:rPr>
        <w:t xml:space="preserve"> a </w:t>
      </w:r>
      <w:r w:rsidR="00B309AC" w:rsidRPr="008150F4">
        <w:rPr>
          <w:rFonts w:cs="Arial"/>
          <w:bCs/>
          <w:szCs w:val="20"/>
          <w:u w:val="single"/>
          <w:lang w:val="es-ES"/>
        </w:rPr>
        <w:t>Cartagena de Indias (Colombia)</w:t>
      </w:r>
      <w:r w:rsidR="00A92CB9" w:rsidRPr="008150F4">
        <w:rPr>
          <w:rFonts w:cs="Arial"/>
          <w:bCs/>
          <w:szCs w:val="20"/>
          <w:u w:val="single"/>
          <w:lang w:val="es-ES"/>
        </w:rPr>
        <w:t>, donde se unirán</w:t>
      </w:r>
      <w:r w:rsidR="00B309AC" w:rsidRPr="008150F4">
        <w:rPr>
          <w:rFonts w:cs="Arial"/>
          <w:bCs/>
          <w:szCs w:val="20"/>
          <w:u w:val="single"/>
          <w:lang w:val="es-ES"/>
        </w:rPr>
        <w:t xml:space="preserve"> a </w:t>
      </w:r>
      <w:r w:rsidR="00A92CB9" w:rsidRPr="008150F4">
        <w:rPr>
          <w:rFonts w:cs="Arial"/>
          <w:bCs/>
          <w:szCs w:val="20"/>
          <w:u w:val="single"/>
          <w:lang w:val="es-ES"/>
        </w:rPr>
        <w:t>cerca de 2</w:t>
      </w:r>
      <w:r w:rsidR="00B309AC" w:rsidRPr="008150F4">
        <w:rPr>
          <w:rFonts w:cs="Arial"/>
          <w:bCs/>
          <w:szCs w:val="20"/>
          <w:u w:val="single"/>
          <w:lang w:val="es-ES"/>
        </w:rPr>
        <w:t xml:space="preserve">00 </w:t>
      </w:r>
      <w:r w:rsidR="00A92CB9" w:rsidRPr="008150F4">
        <w:rPr>
          <w:rFonts w:cs="Arial"/>
          <w:bCs/>
          <w:szCs w:val="20"/>
          <w:u w:val="single"/>
          <w:lang w:val="es-ES"/>
        </w:rPr>
        <w:t>egresados que también viajarán hasta allí para participar en el encuentro</w:t>
      </w:r>
      <w:r w:rsidR="00B309AC" w:rsidRPr="008150F4">
        <w:rPr>
          <w:rFonts w:cs="Arial"/>
          <w:bCs/>
          <w:szCs w:val="20"/>
          <w:u w:val="single"/>
          <w:lang w:val="es-ES"/>
        </w:rPr>
        <w:t xml:space="preserve"> “10 años en RED”</w:t>
      </w:r>
      <w:r w:rsidR="00A92CB9" w:rsidRPr="008150F4">
        <w:rPr>
          <w:rFonts w:cs="Arial"/>
          <w:bCs/>
          <w:szCs w:val="20"/>
          <w:lang w:val="es-ES"/>
        </w:rPr>
        <w:t>, cuyo objetivo es</w:t>
      </w:r>
      <w:r w:rsidR="00B309AC" w:rsidRPr="008150F4">
        <w:rPr>
          <w:rFonts w:cs="Arial"/>
          <w:bCs/>
          <w:szCs w:val="20"/>
          <w:lang w:val="es-ES"/>
        </w:rPr>
        <w:t xml:space="preserve"> celebrar y fortalecer </w:t>
      </w:r>
      <w:r w:rsidR="005E2A49" w:rsidRPr="008150F4">
        <w:rPr>
          <w:rFonts w:cs="Arial"/>
          <w:bCs/>
          <w:szCs w:val="20"/>
          <w:lang w:val="es-ES"/>
        </w:rPr>
        <w:t>esta</w:t>
      </w:r>
      <w:r w:rsidR="00B309AC" w:rsidRPr="008150F4">
        <w:rPr>
          <w:rFonts w:cs="Arial"/>
          <w:bCs/>
          <w:szCs w:val="20"/>
          <w:lang w:val="es-ES"/>
        </w:rPr>
        <w:t xml:space="preserve"> </w:t>
      </w:r>
      <w:r w:rsidR="005E2A49" w:rsidRPr="008150F4">
        <w:rPr>
          <w:rFonts w:cs="Arial"/>
          <w:bCs/>
          <w:szCs w:val="20"/>
          <w:lang w:val="es-ES"/>
        </w:rPr>
        <w:t>R</w:t>
      </w:r>
      <w:r w:rsidR="00B309AC" w:rsidRPr="008150F4">
        <w:rPr>
          <w:rFonts w:cs="Arial"/>
          <w:bCs/>
          <w:szCs w:val="20"/>
          <w:lang w:val="es-ES"/>
        </w:rPr>
        <w:t xml:space="preserve">ed de </w:t>
      </w:r>
      <w:r w:rsidR="008C7759" w:rsidRPr="008150F4">
        <w:rPr>
          <w:rFonts w:cs="Arial"/>
          <w:bCs/>
          <w:szCs w:val="20"/>
          <w:lang w:val="es-ES"/>
        </w:rPr>
        <w:t>S</w:t>
      </w:r>
      <w:r w:rsidR="00B309AC" w:rsidRPr="008150F4">
        <w:rPr>
          <w:rFonts w:cs="Arial"/>
          <w:bCs/>
          <w:szCs w:val="20"/>
          <w:lang w:val="es-ES"/>
        </w:rPr>
        <w:t xml:space="preserve">ervidores </w:t>
      </w:r>
      <w:r w:rsidR="008C7759" w:rsidRPr="008150F4">
        <w:rPr>
          <w:rFonts w:cs="Arial"/>
          <w:bCs/>
          <w:szCs w:val="20"/>
          <w:lang w:val="es-ES"/>
        </w:rPr>
        <w:t>P</w:t>
      </w:r>
      <w:r w:rsidR="00B309AC" w:rsidRPr="008150F4">
        <w:rPr>
          <w:rFonts w:cs="Arial"/>
          <w:bCs/>
          <w:szCs w:val="20"/>
          <w:lang w:val="es-ES"/>
        </w:rPr>
        <w:t>úblicos</w:t>
      </w:r>
      <w:r w:rsidR="009E1C27" w:rsidRPr="008150F4">
        <w:rPr>
          <w:rFonts w:cs="Arial"/>
          <w:bCs/>
          <w:szCs w:val="20"/>
          <w:lang w:val="es-ES"/>
        </w:rPr>
        <w:t>.</w:t>
      </w:r>
    </w:p>
    <w:p w:rsidR="00FA408F" w:rsidRPr="008150F4" w:rsidRDefault="00FA408F" w:rsidP="00FA408F">
      <w:pPr>
        <w:jc w:val="both"/>
        <w:rPr>
          <w:rFonts w:cs="Arial"/>
          <w:b/>
          <w:bCs/>
          <w:szCs w:val="20"/>
          <w:u w:val="single"/>
          <w:lang w:val="es-ES"/>
        </w:rPr>
      </w:pPr>
      <w:r w:rsidRPr="008150F4">
        <w:rPr>
          <w:rFonts w:cs="Arial"/>
          <w:b/>
          <w:bCs/>
          <w:szCs w:val="20"/>
          <w:u w:val="single"/>
          <w:lang w:val="es-ES"/>
        </w:rPr>
        <w:t>Una Red para América Latina</w:t>
      </w:r>
    </w:p>
    <w:p w:rsidR="00FA408F" w:rsidRPr="008150F4" w:rsidRDefault="00B309AC" w:rsidP="00FA408F">
      <w:pPr>
        <w:jc w:val="both"/>
        <w:rPr>
          <w:rFonts w:cs="Arial"/>
          <w:bCs/>
          <w:szCs w:val="20"/>
          <w:lang w:val="es-ES"/>
        </w:rPr>
      </w:pPr>
      <w:r w:rsidRPr="008150F4">
        <w:rPr>
          <w:rFonts w:cs="Arial"/>
          <w:bCs/>
          <w:szCs w:val="20"/>
          <w:lang w:val="es-ES"/>
        </w:rPr>
        <w:t xml:space="preserve">Al finalizar el programa, </w:t>
      </w:r>
      <w:r w:rsidR="00FA408F" w:rsidRPr="008150F4">
        <w:rPr>
          <w:rFonts w:cs="Arial"/>
          <w:bCs/>
          <w:szCs w:val="20"/>
          <w:lang w:val="es-ES"/>
        </w:rPr>
        <w:t xml:space="preserve">los </w:t>
      </w:r>
      <w:r w:rsidR="001D76E4" w:rsidRPr="008150F4">
        <w:rPr>
          <w:rFonts w:cs="Arial"/>
          <w:bCs/>
          <w:szCs w:val="20"/>
          <w:lang w:val="es-ES"/>
        </w:rPr>
        <w:t>alumnos</w:t>
      </w:r>
      <w:r w:rsidR="00FA408F" w:rsidRPr="008150F4">
        <w:rPr>
          <w:rFonts w:cs="Arial"/>
          <w:bCs/>
          <w:szCs w:val="20"/>
          <w:lang w:val="es-ES"/>
        </w:rPr>
        <w:t xml:space="preserve"> entran a formar parte de la Red de </w:t>
      </w:r>
      <w:r w:rsidR="007F6589" w:rsidRPr="008150F4">
        <w:rPr>
          <w:rFonts w:cs="Arial"/>
          <w:bCs/>
          <w:szCs w:val="20"/>
          <w:lang w:val="es-ES"/>
        </w:rPr>
        <w:t>Servidores Públicos</w:t>
      </w:r>
      <w:r w:rsidR="00FA408F" w:rsidRPr="008150F4">
        <w:rPr>
          <w:rFonts w:cs="Arial"/>
          <w:bCs/>
          <w:szCs w:val="20"/>
          <w:lang w:val="es-ES"/>
        </w:rPr>
        <w:t xml:space="preserve">, cuyo objetivo es compartir información, oportunidades y proyectos entre todos los participantes. </w:t>
      </w:r>
    </w:p>
    <w:p w:rsidR="00FA408F" w:rsidRPr="008A0E35" w:rsidRDefault="00FA408F" w:rsidP="00FA408F">
      <w:pPr>
        <w:jc w:val="both"/>
        <w:rPr>
          <w:rFonts w:cs="Arial"/>
          <w:bCs/>
          <w:szCs w:val="20"/>
          <w:lang w:val="es-ES"/>
        </w:rPr>
      </w:pPr>
      <w:r w:rsidRPr="008150F4">
        <w:rPr>
          <w:rFonts w:cs="Arial"/>
          <w:bCs/>
          <w:szCs w:val="20"/>
          <w:lang w:val="es-ES"/>
        </w:rPr>
        <w:t xml:space="preserve">Los </w:t>
      </w:r>
      <w:r w:rsidR="001D76E4" w:rsidRPr="008150F4">
        <w:rPr>
          <w:rFonts w:cs="Arial"/>
          <w:bCs/>
          <w:szCs w:val="20"/>
          <w:lang w:val="es-ES"/>
        </w:rPr>
        <w:t>32 participantes en esta edición</w:t>
      </w:r>
      <w:r w:rsidR="008A0E35" w:rsidRPr="008150F4">
        <w:rPr>
          <w:rFonts w:cs="Arial"/>
          <w:bCs/>
          <w:szCs w:val="20"/>
          <w:lang w:val="es-ES"/>
        </w:rPr>
        <w:t xml:space="preserve"> se sumarán a una estructura </w:t>
      </w:r>
      <w:r w:rsidR="00C17879" w:rsidRPr="008150F4">
        <w:rPr>
          <w:rFonts w:cs="Arial"/>
          <w:bCs/>
          <w:szCs w:val="20"/>
          <w:lang w:val="es-ES"/>
        </w:rPr>
        <w:t xml:space="preserve">formada </w:t>
      </w:r>
      <w:r w:rsidR="008A0E35" w:rsidRPr="008150F4">
        <w:rPr>
          <w:rFonts w:cs="Arial"/>
          <w:bCs/>
          <w:szCs w:val="20"/>
          <w:lang w:val="es-ES"/>
        </w:rPr>
        <w:t xml:space="preserve">por otros </w:t>
      </w:r>
      <w:r w:rsidR="00B309AC" w:rsidRPr="008150F4">
        <w:rPr>
          <w:rFonts w:cs="Arial"/>
          <w:bCs/>
          <w:szCs w:val="20"/>
          <w:lang w:val="es-ES"/>
        </w:rPr>
        <w:t>326</w:t>
      </w:r>
      <w:r w:rsidRPr="008150F4">
        <w:rPr>
          <w:rFonts w:cs="Arial"/>
          <w:bCs/>
          <w:szCs w:val="20"/>
          <w:lang w:val="es-ES"/>
        </w:rPr>
        <w:t xml:space="preserve"> jóvenes </w:t>
      </w:r>
      <w:r w:rsidR="008A0E35" w:rsidRPr="008150F4">
        <w:rPr>
          <w:rFonts w:cs="Arial"/>
          <w:bCs/>
          <w:szCs w:val="20"/>
          <w:lang w:val="es-ES"/>
        </w:rPr>
        <w:t>que</w:t>
      </w:r>
      <w:r w:rsidRPr="008150F4">
        <w:rPr>
          <w:rFonts w:cs="Arial"/>
          <w:bCs/>
          <w:szCs w:val="20"/>
          <w:lang w:val="es-ES"/>
        </w:rPr>
        <w:t xml:space="preserve"> conforman un interesante tejido de personas </w:t>
      </w:r>
      <w:r w:rsidR="009A1640" w:rsidRPr="008150F4">
        <w:rPr>
          <w:rFonts w:cs="Arial"/>
          <w:bCs/>
          <w:szCs w:val="20"/>
          <w:lang w:val="es-ES"/>
        </w:rPr>
        <w:t>comp</w:t>
      </w:r>
      <w:r w:rsidR="009A1640" w:rsidRPr="00A92CB9">
        <w:rPr>
          <w:rFonts w:cs="Arial"/>
          <w:bCs/>
          <w:szCs w:val="20"/>
          <w:lang w:val="es-ES"/>
        </w:rPr>
        <w:t>rometid</w:t>
      </w:r>
      <w:r w:rsidR="008C7759" w:rsidRPr="00A92CB9">
        <w:rPr>
          <w:rFonts w:cs="Arial"/>
          <w:bCs/>
          <w:szCs w:val="20"/>
          <w:lang w:val="es-ES"/>
        </w:rPr>
        <w:t>a</w:t>
      </w:r>
      <w:r w:rsidR="009A1640" w:rsidRPr="00A92CB9">
        <w:rPr>
          <w:rFonts w:cs="Arial"/>
          <w:bCs/>
          <w:szCs w:val="20"/>
          <w:lang w:val="es-ES"/>
        </w:rPr>
        <w:t xml:space="preserve">s </w:t>
      </w:r>
      <w:r w:rsidR="00796E84" w:rsidRPr="00A92CB9">
        <w:rPr>
          <w:rFonts w:cs="Arial"/>
          <w:bCs/>
          <w:szCs w:val="20"/>
          <w:lang w:val="es-ES"/>
        </w:rPr>
        <w:t>con</w:t>
      </w:r>
      <w:r w:rsidR="009A1640" w:rsidRPr="00A92CB9">
        <w:rPr>
          <w:rFonts w:cs="Arial"/>
          <w:bCs/>
          <w:szCs w:val="20"/>
          <w:lang w:val="es-ES"/>
        </w:rPr>
        <w:t xml:space="preserve"> mejorar la situación actual de América Latina </w:t>
      </w:r>
      <w:r w:rsidRPr="00A92CB9">
        <w:rPr>
          <w:rFonts w:cs="Arial"/>
          <w:bCs/>
          <w:szCs w:val="20"/>
          <w:lang w:val="es-ES"/>
        </w:rPr>
        <w:t>desde lo público</w:t>
      </w:r>
      <w:r w:rsidR="009A1640" w:rsidRPr="00A92CB9">
        <w:rPr>
          <w:rFonts w:cs="Arial"/>
          <w:bCs/>
          <w:szCs w:val="20"/>
          <w:lang w:val="es-ES"/>
        </w:rPr>
        <w:t>. Se trata de</w:t>
      </w:r>
      <w:r w:rsidRPr="00A92CB9">
        <w:rPr>
          <w:rFonts w:cs="Arial"/>
          <w:bCs/>
          <w:szCs w:val="20"/>
          <w:lang w:val="es-ES"/>
        </w:rPr>
        <w:t xml:space="preserve"> una Red en la que jóvenes con vocación, compromiso</w:t>
      </w:r>
      <w:r w:rsidRPr="008A0E35">
        <w:rPr>
          <w:rFonts w:cs="Arial"/>
          <w:bCs/>
          <w:szCs w:val="20"/>
          <w:lang w:val="es-ES"/>
        </w:rPr>
        <w:t xml:space="preserve"> social y herramientas</w:t>
      </w:r>
      <w:r w:rsidR="009E1C27" w:rsidRPr="008A0E35">
        <w:rPr>
          <w:rFonts w:cs="Arial"/>
          <w:bCs/>
          <w:szCs w:val="20"/>
          <w:lang w:val="es-ES"/>
        </w:rPr>
        <w:t>,</w:t>
      </w:r>
      <w:r w:rsidRPr="008A0E35">
        <w:rPr>
          <w:rFonts w:cs="Arial"/>
          <w:bCs/>
          <w:szCs w:val="20"/>
          <w:lang w:val="es-ES"/>
        </w:rPr>
        <w:t xml:space="preserve"> como la cualificación y el liderazgo</w:t>
      </w:r>
      <w:r w:rsidR="009E1C27" w:rsidRPr="008A0E35">
        <w:rPr>
          <w:rFonts w:cs="Arial"/>
          <w:bCs/>
          <w:szCs w:val="20"/>
          <w:lang w:val="es-ES"/>
        </w:rPr>
        <w:t>,</w:t>
      </w:r>
      <w:r w:rsidRPr="008A0E35">
        <w:rPr>
          <w:rFonts w:cs="Arial"/>
          <w:bCs/>
          <w:szCs w:val="20"/>
          <w:lang w:val="es-ES"/>
        </w:rPr>
        <w:t xml:space="preserve"> comparten ideas, proyectos, fortalezas y dificultades. </w:t>
      </w:r>
    </w:p>
    <w:p w:rsidR="00FA408F" w:rsidRPr="00FA28EE" w:rsidRDefault="00FA408F" w:rsidP="00FA408F">
      <w:pPr>
        <w:jc w:val="both"/>
        <w:rPr>
          <w:rFonts w:cs="Arial"/>
          <w:b/>
          <w:bCs/>
          <w:szCs w:val="20"/>
          <w:u w:val="single"/>
          <w:lang w:val="es-ES"/>
        </w:rPr>
      </w:pPr>
      <w:r w:rsidRPr="002971F1">
        <w:rPr>
          <w:rFonts w:cs="Arial"/>
          <w:bCs/>
          <w:szCs w:val="20"/>
          <w:lang w:val="es-ES"/>
        </w:rPr>
        <w:t xml:space="preserve">Además, </w:t>
      </w:r>
      <w:r w:rsidR="009A1640">
        <w:rPr>
          <w:rFonts w:cs="Arial"/>
          <w:bCs/>
          <w:szCs w:val="20"/>
          <w:lang w:val="es-ES"/>
        </w:rPr>
        <w:t xml:space="preserve">los componentes de este entramado de personas </w:t>
      </w:r>
      <w:r w:rsidR="00F22677" w:rsidRPr="002971F1">
        <w:rPr>
          <w:rFonts w:cs="Arial"/>
          <w:bCs/>
          <w:szCs w:val="20"/>
          <w:lang w:val="es-ES"/>
        </w:rPr>
        <w:t>cooper</w:t>
      </w:r>
      <w:r w:rsidR="00F22677">
        <w:rPr>
          <w:rFonts w:cs="Arial"/>
          <w:bCs/>
          <w:szCs w:val="20"/>
          <w:lang w:val="es-ES"/>
        </w:rPr>
        <w:t>a</w:t>
      </w:r>
      <w:r w:rsidR="00F22677" w:rsidRPr="002971F1">
        <w:rPr>
          <w:rFonts w:cs="Arial"/>
          <w:bCs/>
          <w:szCs w:val="20"/>
          <w:lang w:val="es-ES"/>
        </w:rPr>
        <w:t>n</w:t>
      </w:r>
      <w:r w:rsidRPr="002971F1">
        <w:rPr>
          <w:rFonts w:cs="Arial"/>
          <w:bCs/>
          <w:szCs w:val="20"/>
          <w:lang w:val="es-ES"/>
        </w:rPr>
        <w:t xml:space="preserve"> intercambiando información y apoyo, así como generando nuevas iniciativas desde la confianza y el sentimiento de pertenencia a un proyecto común.</w:t>
      </w:r>
      <w:r>
        <w:rPr>
          <w:rFonts w:cs="Arial"/>
          <w:bCs/>
          <w:szCs w:val="20"/>
          <w:lang w:val="es-ES"/>
        </w:rPr>
        <w:t xml:space="preserve"> </w:t>
      </w:r>
      <w:r w:rsidR="001D76E4">
        <w:rPr>
          <w:rFonts w:cs="Arial"/>
          <w:bCs/>
          <w:szCs w:val="20"/>
          <w:lang w:val="es-ES"/>
        </w:rPr>
        <w:t>C</w:t>
      </w:r>
      <w:r>
        <w:rPr>
          <w:rFonts w:cs="Arial"/>
          <w:bCs/>
          <w:szCs w:val="20"/>
          <w:lang w:val="es-ES"/>
        </w:rPr>
        <w:t xml:space="preserve">omo ejemplo de </w:t>
      </w:r>
      <w:r w:rsidRPr="000F309B">
        <w:rPr>
          <w:rFonts w:cs="Arial"/>
          <w:bCs/>
          <w:szCs w:val="20"/>
          <w:u w:val="single"/>
          <w:lang w:val="es-ES"/>
        </w:rPr>
        <w:t xml:space="preserve">proyectos puestos en funcionamiento gracias a este </w:t>
      </w:r>
      <w:r w:rsidR="008C7759">
        <w:rPr>
          <w:rFonts w:cs="Arial"/>
          <w:bCs/>
          <w:szCs w:val="20"/>
          <w:u w:val="single"/>
          <w:lang w:val="es-ES"/>
        </w:rPr>
        <w:t>p</w:t>
      </w:r>
      <w:r w:rsidRPr="000F309B">
        <w:rPr>
          <w:rFonts w:cs="Arial"/>
          <w:bCs/>
          <w:szCs w:val="20"/>
          <w:u w:val="single"/>
          <w:lang w:val="es-ES"/>
        </w:rPr>
        <w:t>rograma, destacan los siguientes:</w:t>
      </w:r>
      <w:r w:rsidRPr="00FA28EE">
        <w:rPr>
          <w:rFonts w:cs="Arial"/>
          <w:b/>
          <w:bCs/>
          <w:szCs w:val="20"/>
          <w:u w:val="single"/>
          <w:lang w:val="es-ES"/>
        </w:rPr>
        <w:t xml:space="preserve"> </w:t>
      </w:r>
    </w:p>
    <w:p w:rsidR="00FA408F" w:rsidRPr="002971F1" w:rsidRDefault="00FA408F" w:rsidP="00FA408F">
      <w:pPr>
        <w:numPr>
          <w:ilvl w:val="0"/>
          <w:numId w:val="26"/>
        </w:numPr>
        <w:jc w:val="both"/>
        <w:rPr>
          <w:rFonts w:cs="Arial"/>
          <w:bCs/>
          <w:szCs w:val="20"/>
          <w:lang w:val="es-ES"/>
        </w:rPr>
      </w:pPr>
      <w:r w:rsidRPr="00705D09">
        <w:rPr>
          <w:rFonts w:cs="Arial"/>
          <w:b/>
          <w:bCs/>
          <w:szCs w:val="20"/>
          <w:lang w:val="es-ES"/>
        </w:rPr>
        <w:t>Red Argentina para el Servicio Público</w:t>
      </w:r>
      <w:r>
        <w:rPr>
          <w:rFonts w:cs="Arial"/>
          <w:b/>
          <w:bCs/>
          <w:szCs w:val="20"/>
          <w:lang w:val="es-ES"/>
        </w:rPr>
        <w:t xml:space="preserve"> Argentina</w:t>
      </w:r>
      <w:r w:rsidR="00C17879">
        <w:rPr>
          <w:rFonts w:cs="Arial"/>
          <w:b/>
          <w:bCs/>
          <w:szCs w:val="20"/>
          <w:lang w:val="es-ES"/>
        </w:rPr>
        <w:t xml:space="preserve"> (Redar</w:t>
      </w:r>
      <w:r>
        <w:rPr>
          <w:rFonts w:cs="Arial"/>
          <w:b/>
          <w:bCs/>
          <w:szCs w:val="20"/>
          <w:lang w:val="es-ES"/>
        </w:rPr>
        <w:t>)</w:t>
      </w:r>
      <w:r w:rsidRPr="002971F1">
        <w:rPr>
          <w:rFonts w:cs="Arial"/>
          <w:bCs/>
          <w:szCs w:val="20"/>
          <w:lang w:val="es-ES"/>
        </w:rPr>
        <w:t>: Su misión es crear, expandir y fortalecer una red de jóvenes con vocación de servicio público como base para la construcció</w:t>
      </w:r>
      <w:r>
        <w:rPr>
          <w:rFonts w:cs="Arial"/>
          <w:bCs/>
          <w:szCs w:val="20"/>
          <w:lang w:val="es-ES"/>
        </w:rPr>
        <w:t>n de una sociedad mejor.</w:t>
      </w:r>
    </w:p>
    <w:p w:rsidR="00FA408F" w:rsidRPr="002971F1" w:rsidRDefault="007F6589" w:rsidP="00FA408F">
      <w:pPr>
        <w:numPr>
          <w:ilvl w:val="0"/>
          <w:numId w:val="26"/>
        </w:numPr>
        <w:jc w:val="both"/>
        <w:rPr>
          <w:rFonts w:cs="Arial"/>
          <w:bCs/>
          <w:szCs w:val="20"/>
          <w:lang w:val="es-ES"/>
        </w:rPr>
      </w:pPr>
      <w:r>
        <w:rPr>
          <w:rFonts w:cs="Arial"/>
          <w:b/>
          <w:bCs/>
          <w:szCs w:val="20"/>
          <w:lang w:val="es-ES"/>
        </w:rPr>
        <w:t>Red Mexicana de Servidores Públicos</w:t>
      </w:r>
      <w:r w:rsidR="00FA408F" w:rsidRPr="002971F1">
        <w:rPr>
          <w:rFonts w:cs="Arial"/>
          <w:bCs/>
          <w:szCs w:val="20"/>
          <w:lang w:val="es-ES"/>
        </w:rPr>
        <w:t xml:space="preserve">: </w:t>
      </w:r>
      <w:r w:rsidR="009A1640">
        <w:rPr>
          <w:rFonts w:cs="Arial"/>
          <w:bCs/>
          <w:szCs w:val="20"/>
          <w:lang w:val="es-ES"/>
        </w:rPr>
        <w:t xml:space="preserve">Define </w:t>
      </w:r>
      <w:r>
        <w:rPr>
          <w:rFonts w:cs="Arial"/>
          <w:bCs/>
          <w:szCs w:val="20"/>
          <w:lang w:val="es-ES"/>
        </w:rPr>
        <w:t xml:space="preserve">los desafíos que en el ámbito de </w:t>
      </w:r>
      <w:r w:rsidR="009A1640">
        <w:rPr>
          <w:rFonts w:cs="Arial"/>
          <w:bCs/>
          <w:szCs w:val="20"/>
          <w:lang w:val="es-ES"/>
        </w:rPr>
        <w:t>lo público tiene el país</w:t>
      </w:r>
      <w:r w:rsidR="00F10073">
        <w:rPr>
          <w:rFonts w:cs="Arial"/>
          <w:bCs/>
          <w:szCs w:val="20"/>
          <w:lang w:val="es-ES"/>
        </w:rPr>
        <w:t>, mientras</w:t>
      </w:r>
      <w:r w:rsidR="009A1640">
        <w:rPr>
          <w:rFonts w:cs="Arial"/>
          <w:bCs/>
          <w:szCs w:val="20"/>
          <w:lang w:val="es-ES"/>
        </w:rPr>
        <w:t xml:space="preserve"> crea los</w:t>
      </w:r>
      <w:r>
        <w:rPr>
          <w:rFonts w:cs="Arial"/>
          <w:bCs/>
          <w:szCs w:val="20"/>
          <w:lang w:val="es-ES"/>
        </w:rPr>
        <w:t xml:space="preserve"> espacios de encuentro y análisis </w:t>
      </w:r>
      <w:r w:rsidR="009A1640">
        <w:rPr>
          <w:rFonts w:cs="Arial"/>
          <w:bCs/>
          <w:szCs w:val="20"/>
          <w:lang w:val="es-ES"/>
        </w:rPr>
        <w:t xml:space="preserve">necesarios </w:t>
      </w:r>
      <w:r>
        <w:rPr>
          <w:rFonts w:cs="Arial"/>
          <w:bCs/>
          <w:szCs w:val="20"/>
          <w:lang w:val="es-ES"/>
        </w:rPr>
        <w:t>para identificar el modo de afrontarlos</w:t>
      </w:r>
      <w:r w:rsidR="00FA408F" w:rsidRPr="002971F1">
        <w:rPr>
          <w:rFonts w:cs="Arial"/>
          <w:bCs/>
          <w:szCs w:val="20"/>
          <w:lang w:val="es-ES"/>
        </w:rPr>
        <w:t xml:space="preserve">. </w:t>
      </w:r>
    </w:p>
    <w:p w:rsidR="009A1640" w:rsidRPr="009A1640" w:rsidRDefault="007F6589" w:rsidP="00FA408F">
      <w:pPr>
        <w:numPr>
          <w:ilvl w:val="0"/>
          <w:numId w:val="26"/>
        </w:numPr>
        <w:jc w:val="both"/>
        <w:rPr>
          <w:rFonts w:cs="Arial"/>
          <w:bCs/>
          <w:i/>
          <w:szCs w:val="20"/>
          <w:lang w:val="es-ES"/>
        </w:rPr>
      </w:pPr>
      <w:r>
        <w:rPr>
          <w:rFonts w:cs="Arial"/>
          <w:b/>
          <w:bCs/>
          <w:szCs w:val="20"/>
          <w:lang w:val="es-ES"/>
        </w:rPr>
        <w:lastRenderedPageBreak/>
        <w:t>Red Brasileña de Servidores Públicos</w:t>
      </w:r>
      <w:r w:rsidR="00FA408F" w:rsidRPr="002971F1">
        <w:rPr>
          <w:rFonts w:cs="Arial"/>
          <w:bCs/>
          <w:szCs w:val="20"/>
          <w:lang w:val="es-ES"/>
        </w:rPr>
        <w:t xml:space="preserve">: </w:t>
      </w:r>
      <w:r w:rsidR="009A1640">
        <w:rPr>
          <w:rFonts w:cs="Arial"/>
          <w:bCs/>
          <w:szCs w:val="20"/>
          <w:lang w:val="es-ES"/>
        </w:rPr>
        <w:t>Aspira a convertirse en</w:t>
      </w:r>
      <w:r>
        <w:rPr>
          <w:rFonts w:cs="Arial"/>
          <w:bCs/>
          <w:szCs w:val="20"/>
          <w:lang w:val="es-ES"/>
        </w:rPr>
        <w:t xml:space="preserve"> un m</w:t>
      </w:r>
      <w:r w:rsidR="00FA408F" w:rsidRPr="002971F1">
        <w:rPr>
          <w:rFonts w:cs="Arial"/>
          <w:bCs/>
          <w:szCs w:val="20"/>
          <w:lang w:val="es-ES"/>
        </w:rPr>
        <w:t xml:space="preserve">otor de cambio en </w:t>
      </w:r>
      <w:r>
        <w:rPr>
          <w:rFonts w:cs="Arial"/>
          <w:bCs/>
          <w:szCs w:val="20"/>
          <w:lang w:val="es-ES"/>
        </w:rPr>
        <w:t xml:space="preserve">áreas estratégicas como la </w:t>
      </w:r>
      <w:r w:rsidR="00FA408F" w:rsidRPr="002971F1">
        <w:rPr>
          <w:rFonts w:cs="Arial"/>
          <w:bCs/>
          <w:szCs w:val="20"/>
          <w:lang w:val="es-ES"/>
        </w:rPr>
        <w:t>educación</w:t>
      </w:r>
      <w:r>
        <w:rPr>
          <w:rFonts w:cs="Arial"/>
          <w:bCs/>
          <w:szCs w:val="20"/>
          <w:lang w:val="es-ES"/>
        </w:rPr>
        <w:t>, las infraestructuras o la transparencia.</w:t>
      </w:r>
    </w:p>
    <w:p w:rsidR="009A1640" w:rsidRPr="009A1640" w:rsidRDefault="009A1640" w:rsidP="009A1640">
      <w:pPr>
        <w:numPr>
          <w:ilvl w:val="0"/>
          <w:numId w:val="26"/>
        </w:numPr>
        <w:jc w:val="both"/>
        <w:rPr>
          <w:rFonts w:cs="Arial"/>
          <w:bCs/>
          <w:i/>
          <w:szCs w:val="20"/>
          <w:lang w:val="es-ES"/>
        </w:rPr>
      </w:pPr>
      <w:r>
        <w:rPr>
          <w:rFonts w:cs="Arial"/>
          <w:b/>
          <w:bCs/>
          <w:szCs w:val="20"/>
          <w:lang w:val="es-ES"/>
        </w:rPr>
        <w:t xml:space="preserve"> </w:t>
      </w:r>
      <w:r w:rsidR="00392307">
        <w:rPr>
          <w:rFonts w:cs="Arial"/>
          <w:b/>
          <w:bCs/>
          <w:szCs w:val="20"/>
          <w:lang w:val="es-ES"/>
        </w:rPr>
        <w:t>Red Andina de Servidores Públicos</w:t>
      </w:r>
      <w:r w:rsidR="00146E44" w:rsidRPr="009844CE">
        <w:rPr>
          <w:rFonts w:cs="Arial"/>
          <w:b/>
          <w:bCs/>
          <w:szCs w:val="20"/>
          <w:lang w:val="es-ES"/>
        </w:rPr>
        <w:t>:</w:t>
      </w:r>
      <w:r w:rsidR="00146E44" w:rsidRPr="009844CE">
        <w:rPr>
          <w:rFonts w:cs="Arial"/>
          <w:bCs/>
          <w:szCs w:val="20"/>
          <w:lang w:val="es-ES"/>
        </w:rPr>
        <w:t xml:space="preserve"> </w:t>
      </w:r>
      <w:r w:rsidR="00146E44" w:rsidRPr="001C2010">
        <w:rPr>
          <w:rFonts w:cs="Arial"/>
          <w:bCs/>
          <w:szCs w:val="20"/>
          <w:lang w:val="es-ES"/>
        </w:rPr>
        <w:t>red</w:t>
      </w:r>
      <w:r w:rsidR="00146E44" w:rsidRPr="00146E44">
        <w:rPr>
          <w:rFonts w:cs="Arial"/>
          <w:bCs/>
          <w:szCs w:val="20"/>
          <w:lang w:val="es-ES"/>
        </w:rPr>
        <w:t xml:space="preserve"> regional donde las ideas, proyectos y acciones permitan trascender fronteras, teniendo como obje</w:t>
      </w:r>
      <w:r w:rsidR="001C2010">
        <w:rPr>
          <w:rFonts w:cs="Arial"/>
          <w:bCs/>
          <w:szCs w:val="20"/>
          <w:lang w:val="es-ES"/>
        </w:rPr>
        <w:t>tivo la consolidación de un entramado</w:t>
      </w:r>
      <w:r w:rsidR="00146E44" w:rsidRPr="00146E44">
        <w:rPr>
          <w:rFonts w:cs="Arial"/>
          <w:bCs/>
          <w:szCs w:val="20"/>
          <w:lang w:val="es-ES"/>
        </w:rPr>
        <w:t xml:space="preserve"> que aliente su vocación hacia el sector público.   </w:t>
      </w:r>
    </w:p>
    <w:p w:rsidR="00FA408F" w:rsidRDefault="003118A5" w:rsidP="00FA408F">
      <w:pPr>
        <w:jc w:val="both"/>
        <w:rPr>
          <w:rFonts w:cs="Arial"/>
          <w:bCs/>
          <w:szCs w:val="20"/>
          <w:lang w:val="es-ES"/>
        </w:rPr>
      </w:pPr>
      <w:r>
        <w:rPr>
          <w:rFonts w:cs="Arial"/>
          <w:bCs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39370</wp:posOffset>
                </wp:positionV>
                <wp:extent cx="5962650" cy="3848100"/>
                <wp:effectExtent l="19050" t="19050" r="57150" b="762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8481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5715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408F" w:rsidRPr="00031ACD" w:rsidRDefault="00FA408F" w:rsidP="00FA408F">
                            <w:pPr>
                              <w:pStyle w:val="Default"/>
                              <w:rPr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031ACD">
                              <w:rPr>
                                <w:b/>
                                <w:sz w:val="22"/>
                                <w:szCs w:val="20"/>
                                <w:u w:val="single"/>
                              </w:rPr>
                              <w:t>Agenda de hitos principales</w:t>
                            </w:r>
                          </w:p>
                          <w:p w:rsidR="00FA408F" w:rsidRPr="00A46504" w:rsidRDefault="00FA408F" w:rsidP="00FA408F">
                            <w:pPr>
                              <w:pStyle w:val="Default"/>
                              <w:ind w:left="720"/>
                              <w:rPr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:rsidR="00B309AC" w:rsidRDefault="00B309AC" w:rsidP="00FA408F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 xml:space="preserve">27 – 31 de octubre. 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Ge</w:t>
                            </w:r>
                            <w:r w:rsidRPr="00B309AC">
                              <w:rPr>
                                <w:sz w:val="22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r</w:t>
                            </w:r>
                            <w:r w:rsidR="00326520">
                              <w:rPr>
                                <w:sz w:val="22"/>
                                <w:szCs w:val="20"/>
                              </w:rPr>
                              <w:t xml:space="preserve">getown </w:t>
                            </w:r>
                            <w:proofErr w:type="spellStart"/>
                            <w:r w:rsidR="00326520">
                              <w:rPr>
                                <w:sz w:val="22"/>
                                <w:szCs w:val="20"/>
                              </w:rPr>
                              <w:t>University</w:t>
                            </w:r>
                            <w:proofErr w:type="spellEnd"/>
                          </w:p>
                          <w:p w:rsidR="00FA408F" w:rsidRPr="008A0E35" w:rsidRDefault="00392307" w:rsidP="00FA408F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1 - </w:t>
                            </w:r>
                            <w:r w:rsidR="00B309AC">
                              <w:rPr>
                                <w:b/>
                                <w:sz w:val="22"/>
                                <w:szCs w:val="20"/>
                              </w:rPr>
                              <w:t>3</w:t>
                            </w:r>
                            <w:r w:rsidR="00FA408F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de </w:t>
                            </w:r>
                            <w:r w:rsidR="00B309AC">
                              <w:rPr>
                                <w:b/>
                                <w:sz w:val="22"/>
                                <w:szCs w:val="20"/>
                              </w:rPr>
                              <w:t>noviembre</w:t>
                            </w:r>
                            <w:r w:rsidR="00FA408F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FA408F" w:rsidRPr="008A0E35">
                              <w:rPr>
                                <w:i/>
                                <w:sz w:val="22"/>
                                <w:szCs w:val="20"/>
                              </w:rPr>
                              <w:t>Outdoor</w:t>
                            </w:r>
                            <w:proofErr w:type="spellEnd"/>
                            <w:r w:rsidR="00FA408F" w:rsidRPr="008A0E35">
                              <w:rPr>
                                <w:i/>
                                <w:sz w:val="22"/>
                                <w:szCs w:val="20"/>
                              </w:rPr>
                              <w:t xml:space="preserve"> training</w:t>
                            </w:r>
                            <w:r w:rsidR="00326520">
                              <w:rPr>
                                <w:sz w:val="22"/>
                                <w:szCs w:val="20"/>
                              </w:rPr>
                              <w:t xml:space="preserve"> en el Valle del Nansa</w:t>
                            </w:r>
                          </w:p>
                          <w:p w:rsidR="00524D42" w:rsidRPr="00524D42" w:rsidRDefault="00B309AC" w:rsidP="00524D42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5 de noviembre</w:t>
                            </w:r>
                            <w:r w:rsidR="00392307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326520" w:rsidRPr="00524D42">
                              <w:rPr>
                                <w:sz w:val="22"/>
                                <w:szCs w:val="20"/>
                              </w:rPr>
                              <w:t>Encuentro con</w:t>
                            </w:r>
                            <w:r w:rsidR="00524D42" w:rsidRPr="00524D42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326520">
                              <w:rPr>
                                <w:sz w:val="22"/>
                                <w:szCs w:val="20"/>
                              </w:rPr>
                              <w:t xml:space="preserve">la </w:t>
                            </w:r>
                            <w:r w:rsidR="00524D42" w:rsidRPr="00524D42">
                              <w:rPr>
                                <w:sz w:val="22"/>
                                <w:szCs w:val="20"/>
                              </w:rPr>
                              <w:t>Alcaldesa</w:t>
                            </w:r>
                          </w:p>
                          <w:p w:rsidR="00392307" w:rsidRDefault="00C17879" w:rsidP="00E559DD">
                            <w:pPr>
                              <w:pStyle w:val="Default"/>
                              <w:ind w:left="1428" w:firstLine="415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="00524D42">
                              <w:rPr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="00326520">
                              <w:rPr>
                                <w:sz w:val="22"/>
                                <w:szCs w:val="20"/>
                              </w:rPr>
                              <w:t>Visita al</w:t>
                            </w:r>
                            <w:r w:rsidR="00524D42">
                              <w:rPr>
                                <w:sz w:val="22"/>
                                <w:szCs w:val="20"/>
                              </w:rPr>
                              <w:t xml:space="preserve"> Diario Mon</w:t>
                            </w:r>
                            <w:r w:rsidR="00326520">
                              <w:rPr>
                                <w:sz w:val="22"/>
                                <w:szCs w:val="20"/>
                              </w:rPr>
                              <w:t>t</w:t>
                            </w:r>
                            <w:r w:rsidR="00524D42">
                              <w:rPr>
                                <w:sz w:val="22"/>
                                <w:szCs w:val="20"/>
                              </w:rPr>
                              <w:t>añ</w:t>
                            </w:r>
                            <w:r w:rsidR="00326520">
                              <w:rPr>
                                <w:sz w:val="22"/>
                                <w:szCs w:val="20"/>
                              </w:rPr>
                              <w:t>é</w:t>
                            </w:r>
                            <w:r w:rsidR="00524D42">
                              <w:rPr>
                                <w:sz w:val="22"/>
                                <w:szCs w:val="20"/>
                              </w:rPr>
                              <w:t>s</w:t>
                            </w:r>
                            <w:r w:rsidR="00D96370" w:rsidRPr="008A0E35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524D42" w:rsidRPr="008A0E35" w:rsidRDefault="00524D42" w:rsidP="00E559DD">
                            <w:pPr>
                              <w:pStyle w:val="Default"/>
                              <w:ind w:left="1428" w:firstLine="415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="00326520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 xml:space="preserve">  Visita </w:t>
                            </w:r>
                            <w:r w:rsidR="00326520">
                              <w:rPr>
                                <w:sz w:val="22"/>
                                <w:szCs w:val="20"/>
                              </w:rPr>
                              <w:t xml:space="preserve">a la 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Autoridad Portuaria</w:t>
                            </w:r>
                          </w:p>
                          <w:p w:rsidR="00392307" w:rsidRPr="008A0E35" w:rsidRDefault="00524D42" w:rsidP="00FA408F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7</w:t>
                            </w:r>
                            <w:r w:rsidR="003D3952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3C1C02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noviembre</w:t>
                            </w:r>
                            <w:r w:rsidR="00392307" w:rsidRPr="008A0E35">
                              <w:rPr>
                                <w:b/>
                                <w:sz w:val="22"/>
                                <w:szCs w:val="20"/>
                              </w:rPr>
                              <w:t>:</w:t>
                            </w:r>
                            <w:r w:rsidR="00392307" w:rsidRPr="008A0E35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96370" w:rsidRPr="008A0E35">
                              <w:rPr>
                                <w:sz w:val="22"/>
                                <w:szCs w:val="20"/>
                              </w:rPr>
                              <w:t xml:space="preserve">Encuentro con 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el Presidente del Gobierno de Cantabria</w:t>
                            </w:r>
                          </w:p>
                          <w:p w:rsidR="00FA408F" w:rsidRPr="008A0E35" w:rsidRDefault="00524D42" w:rsidP="00FA408F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8</w:t>
                            </w:r>
                            <w:r w:rsidR="003C1C02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9</w:t>
                            </w:r>
                            <w:r w:rsidR="00FA408F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noviembre</w:t>
                            </w:r>
                            <w:r w:rsidR="00FA408F" w:rsidRPr="008A0E35">
                              <w:rPr>
                                <w:b/>
                                <w:sz w:val="22"/>
                                <w:szCs w:val="20"/>
                              </w:rPr>
                              <w:t>:</w:t>
                            </w:r>
                            <w:r w:rsidR="00FA408F" w:rsidRPr="008A0E35">
                              <w:rPr>
                                <w:sz w:val="22"/>
                                <w:szCs w:val="20"/>
                              </w:rPr>
                              <w:t xml:space="preserve"> Realización de do</w:t>
                            </w:r>
                            <w:r w:rsidR="00C17879">
                              <w:rPr>
                                <w:sz w:val="22"/>
                                <w:szCs w:val="20"/>
                              </w:rPr>
                              <w:t>s etapas del Camino de Santiago</w:t>
                            </w:r>
                          </w:p>
                          <w:p w:rsidR="00524D42" w:rsidRPr="00524D42" w:rsidRDefault="00524D42" w:rsidP="00524D42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8A0E35">
                              <w:rPr>
                                <w:b/>
                                <w:sz w:val="22"/>
                                <w:szCs w:val="20"/>
                              </w:rPr>
                              <w:t>10 y 11 de noviembre</w:t>
                            </w:r>
                            <w:r w:rsidRPr="008A0E35">
                              <w:rPr>
                                <w:sz w:val="22"/>
                                <w:szCs w:val="20"/>
                              </w:rPr>
                              <w:t>: Estancia en la Universidad de Salamanca</w:t>
                            </w:r>
                          </w:p>
                          <w:p w:rsidR="003C1C02" w:rsidRPr="008A0E35" w:rsidRDefault="00524D42" w:rsidP="003C1C02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13</w:t>
                            </w:r>
                            <w:r w:rsidR="003C1C02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noviembre</w:t>
                            </w:r>
                            <w:r w:rsidR="003C1C02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C17879">
                              <w:rPr>
                                <w:sz w:val="22"/>
                                <w:szCs w:val="20"/>
                              </w:rPr>
                              <w:t>Inicio de la etapa del programa en Madrid</w:t>
                            </w:r>
                          </w:p>
                          <w:p w:rsidR="00C17879" w:rsidRPr="00C17879" w:rsidRDefault="00524D42" w:rsidP="00FA408F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14</w:t>
                            </w:r>
                            <w:r w:rsidR="007020FB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de noviembre</w:t>
                            </w:r>
                            <w:r w:rsidR="007020FB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7020FB" w:rsidRPr="008A0E35">
                              <w:rPr>
                                <w:sz w:val="22"/>
                                <w:szCs w:val="20"/>
                              </w:rPr>
                              <w:t>Visita a</w:t>
                            </w:r>
                            <w:r w:rsidR="00326520">
                              <w:rPr>
                                <w:sz w:val="22"/>
                                <w:szCs w:val="20"/>
                              </w:rPr>
                              <w:t>l</w:t>
                            </w:r>
                            <w:r w:rsidR="007020FB" w:rsidRPr="008A0E35">
                              <w:rPr>
                                <w:sz w:val="22"/>
                                <w:szCs w:val="20"/>
                              </w:rPr>
                              <w:t xml:space="preserve"> Centro de Control de</w:t>
                            </w:r>
                            <w:r w:rsidR="00326520">
                              <w:rPr>
                                <w:sz w:val="22"/>
                                <w:szCs w:val="20"/>
                              </w:rPr>
                              <w:t>l</w:t>
                            </w:r>
                            <w:r w:rsidR="007020FB" w:rsidRPr="008A0E35">
                              <w:rPr>
                                <w:sz w:val="22"/>
                                <w:szCs w:val="20"/>
                              </w:rPr>
                              <w:t xml:space="preserve"> Co</w:t>
                            </w:r>
                            <w:r w:rsidR="00C17879">
                              <w:rPr>
                                <w:sz w:val="22"/>
                                <w:szCs w:val="20"/>
                              </w:rPr>
                              <w:t>nsorcio de Transporte de Madrid</w:t>
                            </w:r>
                          </w:p>
                          <w:p w:rsidR="00524D42" w:rsidRPr="00524D42" w:rsidRDefault="00524D42" w:rsidP="00D07F03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524D42">
                              <w:rPr>
                                <w:b/>
                                <w:sz w:val="22"/>
                                <w:szCs w:val="20"/>
                              </w:rPr>
                              <w:t>20 de noviembre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: Visita al Ayuntamiento de Madrid</w:t>
                            </w:r>
                          </w:p>
                          <w:p w:rsidR="00524D42" w:rsidRPr="00524D42" w:rsidRDefault="00524D42" w:rsidP="00D07F03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26</w:t>
                            </w:r>
                            <w:r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de noviembre: </w:t>
                            </w:r>
                            <w:r w:rsidRPr="008A0E35">
                              <w:rPr>
                                <w:sz w:val="22"/>
                                <w:szCs w:val="20"/>
                              </w:rPr>
                              <w:t>Clase en el Banco de España</w:t>
                            </w:r>
                          </w:p>
                          <w:p w:rsidR="00D07F03" w:rsidRPr="008A0E35" w:rsidRDefault="00524D42" w:rsidP="00D07F03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29</w:t>
                            </w:r>
                            <w:r w:rsidR="00D07F03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de noviembre: </w:t>
                            </w:r>
                            <w:r w:rsidR="00D07F03" w:rsidRPr="008A0E35">
                              <w:rPr>
                                <w:sz w:val="22"/>
                                <w:szCs w:val="20"/>
                              </w:rPr>
                              <w:t xml:space="preserve"> Centro del Control del 112 de la Comunidad de Madrid</w:t>
                            </w:r>
                          </w:p>
                          <w:p w:rsidR="00FA408F" w:rsidRPr="008A0E35" w:rsidRDefault="00524D42" w:rsidP="00FA408F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 xml:space="preserve">2 </w:t>
                            </w:r>
                            <w:r w:rsidR="00FA408F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diciembre</w:t>
                            </w:r>
                            <w:r w:rsidR="00FA408F" w:rsidRPr="008A0E35">
                              <w:rPr>
                                <w:b/>
                                <w:sz w:val="22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 xml:space="preserve">Ceremonia de Clausura </w:t>
                            </w:r>
                          </w:p>
                          <w:p w:rsidR="00FA408F" w:rsidRPr="008A0E35" w:rsidRDefault="00524D42" w:rsidP="00FA408F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4 a 7 de diciembre</w:t>
                            </w:r>
                            <w:r w:rsidR="0010246E" w:rsidRPr="008A0E35">
                              <w:rPr>
                                <w:b/>
                                <w:sz w:val="22"/>
                                <w:szCs w:val="20"/>
                              </w:rPr>
                              <w:t>:</w:t>
                            </w:r>
                            <w:r w:rsidR="006C3241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 xml:space="preserve">Encuentro </w:t>
                            </w:r>
                            <w:r w:rsidRPr="00326520">
                              <w:rPr>
                                <w:i/>
                                <w:sz w:val="22"/>
                                <w:szCs w:val="20"/>
                              </w:rPr>
                              <w:t>10 años en RED</w:t>
                            </w:r>
                            <w:r w:rsidR="00326520">
                              <w:rPr>
                                <w:sz w:val="22"/>
                                <w:szCs w:val="20"/>
                              </w:rPr>
                              <w:t xml:space="preserve"> en Cartagena de Indias (Colombia)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6pt;margin-top:3.1pt;width:469.5pt;height:30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" fillcolor="#c0504d" strokecolor="#eeece1" strokeweight="4.5pt">
                <v:shadow on="t" color="#622423" opacity=".5" offset="1pt"/>
                <v:textbox style="mso-fit-shape-to-text:t">
                  <w:txbxContent>
                    <w:p w:rsidR="00FA408F" w:rsidRPr="00031ACD" w:rsidRDefault="00FA408F" w:rsidP="00FA408F">
                      <w:pPr>
                        <w:pStyle w:val="Default"/>
                        <w:rPr>
                          <w:b/>
                          <w:sz w:val="22"/>
                          <w:szCs w:val="20"/>
                          <w:u w:val="single"/>
                        </w:rPr>
                      </w:pPr>
                      <w:r w:rsidRPr="00031ACD">
                        <w:rPr>
                          <w:b/>
                          <w:sz w:val="22"/>
                          <w:szCs w:val="20"/>
                          <w:u w:val="single"/>
                        </w:rPr>
                        <w:t>Agenda de hitos principales</w:t>
                      </w:r>
                    </w:p>
                    <w:p w:rsidR="00FA408F" w:rsidRPr="00A46504" w:rsidRDefault="00FA408F" w:rsidP="00FA408F">
                      <w:pPr>
                        <w:pStyle w:val="Default"/>
                        <w:ind w:left="720"/>
                        <w:rPr>
                          <w:b/>
                          <w:sz w:val="14"/>
                          <w:szCs w:val="20"/>
                        </w:rPr>
                      </w:pPr>
                    </w:p>
                    <w:p w:rsidR="00B309AC" w:rsidRDefault="00B309AC" w:rsidP="00FA408F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 xml:space="preserve">27 – 31 de octubre. </w:t>
                      </w:r>
                      <w:r>
                        <w:rPr>
                          <w:sz w:val="22"/>
                          <w:szCs w:val="20"/>
                        </w:rPr>
                        <w:t>Ge</w:t>
                      </w:r>
                      <w:r w:rsidRPr="00B309AC">
                        <w:rPr>
                          <w:sz w:val="22"/>
                          <w:szCs w:val="20"/>
                        </w:rPr>
                        <w:t>o</w:t>
                      </w:r>
                      <w:r>
                        <w:rPr>
                          <w:sz w:val="22"/>
                          <w:szCs w:val="20"/>
                        </w:rPr>
                        <w:t>r</w:t>
                      </w:r>
                      <w:r w:rsidR="00326520">
                        <w:rPr>
                          <w:sz w:val="22"/>
                          <w:szCs w:val="20"/>
                        </w:rPr>
                        <w:t>getown University</w:t>
                      </w:r>
                    </w:p>
                    <w:p w:rsidR="00FA408F" w:rsidRPr="008A0E35" w:rsidRDefault="00392307" w:rsidP="00FA408F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b/>
                          <w:sz w:val="22"/>
                          <w:szCs w:val="20"/>
                        </w:rPr>
                      </w:pPr>
                      <w:r w:rsidRPr="008A0E35">
                        <w:rPr>
                          <w:b/>
                          <w:sz w:val="22"/>
                          <w:szCs w:val="20"/>
                        </w:rPr>
                        <w:t xml:space="preserve">1 - </w:t>
                      </w:r>
                      <w:r w:rsidR="00B309AC">
                        <w:rPr>
                          <w:b/>
                          <w:sz w:val="22"/>
                          <w:szCs w:val="20"/>
                        </w:rPr>
                        <w:t>3</w:t>
                      </w:r>
                      <w:r w:rsidR="00FA408F" w:rsidRPr="008A0E35">
                        <w:rPr>
                          <w:b/>
                          <w:sz w:val="22"/>
                          <w:szCs w:val="20"/>
                        </w:rPr>
                        <w:t xml:space="preserve"> de </w:t>
                      </w:r>
                      <w:r w:rsidR="00B309AC">
                        <w:rPr>
                          <w:b/>
                          <w:sz w:val="22"/>
                          <w:szCs w:val="20"/>
                        </w:rPr>
                        <w:t>noviembre</w:t>
                      </w:r>
                      <w:r w:rsidR="00FA408F" w:rsidRPr="008A0E35">
                        <w:rPr>
                          <w:b/>
                          <w:sz w:val="22"/>
                          <w:szCs w:val="20"/>
                        </w:rPr>
                        <w:t xml:space="preserve">: </w:t>
                      </w:r>
                      <w:r w:rsidR="00FA408F" w:rsidRPr="008A0E35">
                        <w:rPr>
                          <w:i/>
                          <w:sz w:val="22"/>
                          <w:szCs w:val="20"/>
                        </w:rPr>
                        <w:t>Outdoor training</w:t>
                      </w:r>
                      <w:r w:rsidR="00326520">
                        <w:rPr>
                          <w:sz w:val="22"/>
                          <w:szCs w:val="20"/>
                        </w:rPr>
                        <w:t xml:space="preserve"> en el Valle del Nansa</w:t>
                      </w:r>
                    </w:p>
                    <w:p w:rsidR="00524D42" w:rsidRPr="00524D42" w:rsidRDefault="00B309AC" w:rsidP="00524D42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5 de noviembre</w:t>
                      </w:r>
                      <w:r w:rsidR="00392307" w:rsidRPr="008A0E35">
                        <w:rPr>
                          <w:b/>
                          <w:sz w:val="22"/>
                          <w:szCs w:val="20"/>
                        </w:rPr>
                        <w:t xml:space="preserve">: </w:t>
                      </w:r>
                      <w:r w:rsidR="00326520" w:rsidRPr="00524D42">
                        <w:rPr>
                          <w:sz w:val="22"/>
                          <w:szCs w:val="20"/>
                        </w:rPr>
                        <w:t>Encuentro con</w:t>
                      </w:r>
                      <w:r w:rsidR="00524D42" w:rsidRPr="00524D42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="00326520">
                        <w:rPr>
                          <w:sz w:val="22"/>
                          <w:szCs w:val="20"/>
                        </w:rPr>
                        <w:t xml:space="preserve">la </w:t>
                      </w:r>
                      <w:r w:rsidR="00524D42" w:rsidRPr="00524D42">
                        <w:rPr>
                          <w:sz w:val="22"/>
                          <w:szCs w:val="20"/>
                        </w:rPr>
                        <w:t>Alcaldesa</w:t>
                      </w:r>
                    </w:p>
                    <w:p w:rsidR="00392307" w:rsidRDefault="00C17879" w:rsidP="00E559DD">
                      <w:pPr>
                        <w:pStyle w:val="Default"/>
                        <w:ind w:left="1428" w:firstLine="415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 xml:space="preserve">     </w:t>
                      </w:r>
                      <w:r w:rsidR="00524D42">
                        <w:rPr>
                          <w:sz w:val="22"/>
                          <w:szCs w:val="20"/>
                        </w:rPr>
                        <w:t xml:space="preserve">   </w:t>
                      </w:r>
                      <w:r w:rsidR="00326520">
                        <w:rPr>
                          <w:sz w:val="22"/>
                          <w:szCs w:val="20"/>
                        </w:rPr>
                        <w:t>Visita al</w:t>
                      </w:r>
                      <w:r w:rsidR="00524D42">
                        <w:rPr>
                          <w:sz w:val="22"/>
                          <w:szCs w:val="20"/>
                        </w:rPr>
                        <w:t xml:space="preserve"> Diario Mon</w:t>
                      </w:r>
                      <w:r w:rsidR="00326520">
                        <w:rPr>
                          <w:sz w:val="22"/>
                          <w:szCs w:val="20"/>
                        </w:rPr>
                        <w:t>t</w:t>
                      </w:r>
                      <w:r w:rsidR="00524D42">
                        <w:rPr>
                          <w:sz w:val="22"/>
                          <w:szCs w:val="20"/>
                        </w:rPr>
                        <w:t>añ</w:t>
                      </w:r>
                      <w:r w:rsidR="00326520">
                        <w:rPr>
                          <w:sz w:val="22"/>
                          <w:szCs w:val="20"/>
                        </w:rPr>
                        <w:t>é</w:t>
                      </w:r>
                      <w:r w:rsidR="00524D42">
                        <w:rPr>
                          <w:sz w:val="22"/>
                          <w:szCs w:val="20"/>
                        </w:rPr>
                        <w:t>s</w:t>
                      </w:r>
                      <w:r w:rsidR="00D96370" w:rsidRPr="008A0E35">
                        <w:rPr>
                          <w:sz w:val="22"/>
                          <w:szCs w:val="20"/>
                        </w:rPr>
                        <w:t xml:space="preserve"> </w:t>
                      </w:r>
                    </w:p>
                    <w:p w:rsidR="00524D42" w:rsidRPr="008A0E35" w:rsidRDefault="00524D42" w:rsidP="00E559DD">
                      <w:pPr>
                        <w:pStyle w:val="Default"/>
                        <w:ind w:left="1428" w:firstLine="415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 xml:space="preserve">     </w:t>
                      </w:r>
                      <w:r w:rsidR="00326520">
                        <w:rPr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sz w:val="22"/>
                          <w:szCs w:val="20"/>
                        </w:rPr>
                        <w:t xml:space="preserve">  Visita </w:t>
                      </w:r>
                      <w:r w:rsidR="00326520">
                        <w:rPr>
                          <w:sz w:val="22"/>
                          <w:szCs w:val="20"/>
                        </w:rPr>
                        <w:t xml:space="preserve">a la </w:t>
                      </w:r>
                      <w:r>
                        <w:rPr>
                          <w:sz w:val="22"/>
                          <w:szCs w:val="20"/>
                        </w:rPr>
                        <w:t>Autoridad Portuaria</w:t>
                      </w:r>
                    </w:p>
                    <w:p w:rsidR="00392307" w:rsidRPr="008A0E35" w:rsidRDefault="00524D42" w:rsidP="00FA408F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7</w:t>
                      </w:r>
                      <w:r w:rsidR="003D3952" w:rsidRPr="008A0E35">
                        <w:rPr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="003C1C02" w:rsidRPr="008A0E35">
                        <w:rPr>
                          <w:b/>
                          <w:sz w:val="22"/>
                          <w:szCs w:val="20"/>
                        </w:rPr>
                        <w:t xml:space="preserve">de </w:t>
                      </w:r>
                      <w:r>
                        <w:rPr>
                          <w:b/>
                          <w:sz w:val="22"/>
                          <w:szCs w:val="20"/>
                        </w:rPr>
                        <w:t>noviembre</w:t>
                      </w:r>
                      <w:r w:rsidR="00392307" w:rsidRPr="008A0E35">
                        <w:rPr>
                          <w:b/>
                          <w:sz w:val="22"/>
                          <w:szCs w:val="20"/>
                        </w:rPr>
                        <w:t>:</w:t>
                      </w:r>
                      <w:r w:rsidR="00392307" w:rsidRPr="008A0E35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="00D96370" w:rsidRPr="008A0E35">
                        <w:rPr>
                          <w:sz w:val="22"/>
                          <w:szCs w:val="20"/>
                        </w:rPr>
                        <w:t xml:space="preserve">Encuentro con </w:t>
                      </w:r>
                      <w:r>
                        <w:rPr>
                          <w:sz w:val="22"/>
                          <w:szCs w:val="20"/>
                        </w:rPr>
                        <w:t>el Presidente del Gobierno de Cantabria</w:t>
                      </w:r>
                    </w:p>
                    <w:p w:rsidR="00FA408F" w:rsidRPr="008A0E35" w:rsidRDefault="00524D42" w:rsidP="00FA408F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8</w:t>
                      </w:r>
                      <w:r w:rsidR="003C1C02" w:rsidRPr="008A0E35">
                        <w:rPr>
                          <w:b/>
                          <w:sz w:val="22"/>
                          <w:szCs w:val="20"/>
                        </w:rPr>
                        <w:t xml:space="preserve"> - </w:t>
                      </w:r>
                      <w:r>
                        <w:rPr>
                          <w:b/>
                          <w:sz w:val="22"/>
                          <w:szCs w:val="20"/>
                        </w:rPr>
                        <w:t>9</w:t>
                      </w:r>
                      <w:r w:rsidR="00FA408F" w:rsidRPr="008A0E35">
                        <w:rPr>
                          <w:b/>
                          <w:sz w:val="22"/>
                          <w:szCs w:val="20"/>
                        </w:rPr>
                        <w:t xml:space="preserve"> de </w:t>
                      </w:r>
                      <w:r>
                        <w:rPr>
                          <w:b/>
                          <w:sz w:val="22"/>
                          <w:szCs w:val="20"/>
                        </w:rPr>
                        <w:t>noviembre</w:t>
                      </w:r>
                      <w:r w:rsidR="00FA408F" w:rsidRPr="008A0E35">
                        <w:rPr>
                          <w:b/>
                          <w:sz w:val="22"/>
                          <w:szCs w:val="20"/>
                        </w:rPr>
                        <w:t>:</w:t>
                      </w:r>
                      <w:r w:rsidR="00FA408F" w:rsidRPr="008A0E35">
                        <w:rPr>
                          <w:sz w:val="22"/>
                          <w:szCs w:val="20"/>
                        </w:rPr>
                        <w:t xml:space="preserve"> Realización de do</w:t>
                      </w:r>
                      <w:r w:rsidR="00C17879">
                        <w:rPr>
                          <w:sz w:val="22"/>
                          <w:szCs w:val="20"/>
                        </w:rPr>
                        <w:t>s etapas del Camino de Santiago</w:t>
                      </w:r>
                    </w:p>
                    <w:p w:rsidR="00524D42" w:rsidRPr="00524D42" w:rsidRDefault="00524D42" w:rsidP="00524D42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b/>
                          <w:sz w:val="22"/>
                          <w:szCs w:val="20"/>
                        </w:rPr>
                      </w:pPr>
                      <w:r w:rsidRPr="008A0E35">
                        <w:rPr>
                          <w:b/>
                          <w:sz w:val="22"/>
                          <w:szCs w:val="20"/>
                        </w:rPr>
                        <w:t>10 y 11 de noviembre</w:t>
                      </w:r>
                      <w:r w:rsidRPr="008A0E35">
                        <w:rPr>
                          <w:sz w:val="22"/>
                          <w:szCs w:val="20"/>
                        </w:rPr>
                        <w:t>: Estancia en la Universidad de Salamanca</w:t>
                      </w:r>
                    </w:p>
                    <w:p w:rsidR="003C1C02" w:rsidRPr="008A0E35" w:rsidRDefault="00524D42" w:rsidP="003C1C02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13</w:t>
                      </w:r>
                      <w:r w:rsidR="003C1C02" w:rsidRPr="008A0E35">
                        <w:rPr>
                          <w:b/>
                          <w:sz w:val="22"/>
                          <w:szCs w:val="20"/>
                        </w:rPr>
                        <w:t xml:space="preserve"> de </w:t>
                      </w:r>
                      <w:r>
                        <w:rPr>
                          <w:b/>
                          <w:sz w:val="22"/>
                          <w:szCs w:val="20"/>
                        </w:rPr>
                        <w:t>noviembre</w:t>
                      </w:r>
                      <w:r w:rsidR="003C1C02" w:rsidRPr="008A0E35">
                        <w:rPr>
                          <w:b/>
                          <w:sz w:val="22"/>
                          <w:szCs w:val="20"/>
                        </w:rPr>
                        <w:t xml:space="preserve">: </w:t>
                      </w:r>
                      <w:r w:rsidR="00C17879">
                        <w:rPr>
                          <w:sz w:val="22"/>
                          <w:szCs w:val="20"/>
                        </w:rPr>
                        <w:t>Inicio de la etapa del programa en Madrid</w:t>
                      </w:r>
                    </w:p>
                    <w:p w:rsidR="00C17879" w:rsidRPr="00C17879" w:rsidRDefault="00524D42" w:rsidP="00FA408F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14</w:t>
                      </w:r>
                      <w:r w:rsidR="007020FB" w:rsidRPr="008A0E35">
                        <w:rPr>
                          <w:b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0"/>
                        </w:rPr>
                        <w:t>de noviembre</w:t>
                      </w:r>
                      <w:r w:rsidR="007020FB" w:rsidRPr="008A0E35">
                        <w:rPr>
                          <w:b/>
                          <w:sz w:val="22"/>
                          <w:szCs w:val="20"/>
                        </w:rPr>
                        <w:t xml:space="preserve">: </w:t>
                      </w:r>
                      <w:r w:rsidR="007020FB" w:rsidRPr="008A0E35">
                        <w:rPr>
                          <w:sz w:val="22"/>
                          <w:szCs w:val="20"/>
                        </w:rPr>
                        <w:t>Visita a</w:t>
                      </w:r>
                      <w:r w:rsidR="00326520">
                        <w:rPr>
                          <w:sz w:val="22"/>
                          <w:szCs w:val="20"/>
                        </w:rPr>
                        <w:t>l</w:t>
                      </w:r>
                      <w:r w:rsidR="007020FB" w:rsidRPr="008A0E35">
                        <w:rPr>
                          <w:sz w:val="22"/>
                          <w:szCs w:val="20"/>
                        </w:rPr>
                        <w:t xml:space="preserve"> Centro de Control de</w:t>
                      </w:r>
                      <w:r w:rsidR="00326520">
                        <w:rPr>
                          <w:sz w:val="22"/>
                          <w:szCs w:val="20"/>
                        </w:rPr>
                        <w:t>l</w:t>
                      </w:r>
                      <w:r w:rsidR="007020FB" w:rsidRPr="008A0E35">
                        <w:rPr>
                          <w:sz w:val="22"/>
                          <w:szCs w:val="20"/>
                        </w:rPr>
                        <w:t xml:space="preserve"> Co</w:t>
                      </w:r>
                      <w:r w:rsidR="00C17879">
                        <w:rPr>
                          <w:sz w:val="22"/>
                          <w:szCs w:val="20"/>
                        </w:rPr>
                        <w:t>nsorcio de Transporte de Madrid</w:t>
                      </w:r>
                    </w:p>
                    <w:p w:rsidR="00524D42" w:rsidRPr="00524D42" w:rsidRDefault="00524D42" w:rsidP="00D07F03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20"/>
                        </w:rPr>
                      </w:pPr>
                      <w:r w:rsidRPr="00524D42">
                        <w:rPr>
                          <w:b/>
                          <w:sz w:val="22"/>
                          <w:szCs w:val="20"/>
                        </w:rPr>
                        <w:t>20 de noviembre</w:t>
                      </w:r>
                      <w:r>
                        <w:rPr>
                          <w:sz w:val="22"/>
                          <w:szCs w:val="20"/>
                        </w:rPr>
                        <w:t>: Visita al Ayuntamiento de Madrid</w:t>
                      </w:r>
                    </w:p>
                    <w:p w:rsidR="00524D42" w:rsidRPr="00524D42" w:rsidRDefault="00524D42" w:rsidP="00D07F03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26</w:t>
                      </w:r>
                      <w:r w:rsidRPr="008A0E35">
                        <w:rPr>
                          <w:b/>
                          <w:sz w:val="22"/>
                          <w:szCs w:val="20"/>
                        </w:rPr>
                        <w:t xml:space="preserve"> de noviembre: </w:t>
                      </w:r>
                      <w:r w:rsidRPr="008A0E35">
                        <w:rPr>
                          <w:sz w:val="22"/>
                          <w:szCs w:val="20"/>
                        </w:rPr>
                        <w:t>Clase en el Banco de España</w:t>
                      </w:r>
                    </w:p>
                    <w:p w:rsidR="00D07F03" w:rsidRPr="008A0E35" w:rsidRDefault="00524D42" w:rsidP="00D07F03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29</w:t>
                      </w:r>
                      <w:r w:rsidR="00D07F03" w:rsidRPr="008A0E35">
                        <w:rPr>
                          <w:b/>
                          <w:sz w:val="22"/>
                          <w:szCs w:val="20"/>
                        </w:rPr>
                        <w:t xml:space="preserve"> de noviembre: </w:t>
                      </w:r>
                      <w:r w:rsidR="00D07F03" w:rsidRPr="008A0E35">
                        <w:rPr>
                          <w:sz w:val="22"/>
                          <w:szCs w:val="20"/>
                        </w:rPr>
                        <w:t xml:space="preserve"> Centro del Control del 112 de la Comunidad de Madrid</w:t>
                      </w:r>
                    </w:p>
                    <w:p w:rsidR="00FA408F" w:rsidRPr="008A0E35" w:rsidRDefault="00524D42" w:rsidP="00FA408F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 xml:space="preserve">2 </w:t>
                      </w:r>
                      <w:r w:rsidR="00FA408F" w:rsidRPr="008A0E35">
                        <w:rPr>
                          <w:b/>
                          <w:sz w:val="22"/>
                          <w:szCs w:val="20"/>
                        </w:rPr>
                        <w:t xml:space="preserve">de </w:t>
                      </w:r>
                      <w:r>
                        <w:rPr>
                          <w:b/>
                          <w:sz w:val="22"/>
                          <w:szCs w:val="20"/>
                        </w:rPr>
                        <w:t>diciembre</w:t>
                      </w:r>
                      <w:r w:rsidR="00FA408F" w:rsidRPr="008A0E35">
                        <w:rPr>
                          <w:b/>
                          <w:sz w:val="22"/>
                          <w:szCs w:val="20"/>
                        </w:rPr>
                        <w:t xml:space="preserve">: </w:t>
                      </w:r>
                      <w:r>
                        <w:rPr>
                          <w:sz w:val="22"/>
                          <w:szCs w:val="20"/>
                        </w:rPr>
                        <w:t xml:space="preserve">Ceremonia de Clausura </w:t>
                      </w:r>
                    </w:p>
                    <w:p w:rsidR="00FA408F" w:rsidRPr="008A0E35" w:rsidRDefault="00524D42" w:rsidP="00FA408F">
                      <w:pPr>
                        <w:pStyle w:val="Default"/>
                        <w:numPr>
                          <w:ilvl w:val="0"/>
                          <w:numId w:val="25"/>
                        </w:num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4 a 7 de diciembre</w:t>
                      </w:r>
                      <w:r w:rsidR="0010246E" w:rsidRPr="008A0E35">
                        <w:rPr>
                          <w:b/>
                          <w:sz w:val="22"/>
                          <w:szCs w:val="20"/>
                        </w:rPr>
                        <w:t>:</w:t>
                      </w:r>
                      <w:r w:rsidR="006C3241">
                        <w:rPr>
                          <w:b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sz w:val="22"/>
                          <w:szCs w:val="20"/>
                        </w:rPr>
                        <w:t xml:space="preserve">Encuentro </w:t>
                      </w:r>
                      <w:r w:rsidRPr="00326520">
                        <w:rPr>
                          <w:i/>
                          <w:sz w:val="22"/>
                          <w:szCs w:val="20"/>
                        </w:rPr>
                        <w:t>10 años en RED</w:t>
                      </w:r>
                      <w:r w:rsidR="00326520">
                        <w:rPr>
                          <w:sz w:val="22"/>
                          <w:szCs w:val="20"/>
                        </w:rPr>
                        <w:t xml:space="preserve"> en Cartagena de Indias (Colombia)</w:t>
                      </w:r>
                    </w:p>
                  </w:txbxContent>
                </v:textbox>
              </v:shape>
            </w:pict>
          </mc:Fallback>
        </mc:AlternateContent>
      </w:r>
    </w:p>
    <w:p w:rsidR="00FA408F" w:rsidRDefault="00FA408F" w:rsidP="00FA408F">
      <w:pPr>
        <w:jc w:val="both"/>
        <w:rPr>
          <w:rFonts w:cs="Arial"/>
          <w:bCs/>
          <w:szCs w:val="20"/>
          <w:lang w:val="es-ES"/>
        </w:rPr>
      </w:pPr>
    </w:p>
    <w:p w:rsidR="00FA408F" w:rsidRDefault="00FA408F" w:rsidP="00FA408F">
      <w:pPr>
        <w:jc w:val="both"/>
        <w:rPr>
          <w:rFonts w:cs="Arial"/>
          <w:bCs/>
          <w:szCs w:val="20"/>
          <w:lang w:val="es-ES"/>
        </w:rPr>
      </w:pPr>
    </w:p>
    <w:p w:rsidR="00FA408F" w:rsidRDefault="00FA408F" w:rsidP="00FA408F">
      <w:pPr>
        <w:jc w:val="both"/>
        <w:rPr>
          <w:rFonts w:cs="Arial"/>
          <w:bCs/>
          <w:szCs w:val="20"/>
          <w:lang w:val="es-ES"/>
        </w:rPr>
      </w:pPr>
    </w:p>
    <w:p w:rsidR="00FA408F" w:rsidRDefault="00FA408F" w:rsidP="00FA408F">
      <w:pPr>
        <w:jc w:val="both"/>
        <w:rPr>
          <w:rFonts w:cs="Arial"/>
          <w:bCs/>
          <w:szCs w:val="20"/>
          <w:lang w:val="es-ES"/>
        </w:rPr>
      </w:pPr>
    </w:p>
    <w:p w:rsidR="00FA408F" w:rsidRDefault="00FA408F" w:rsidP="00FA408F">
      <w:pPr>
        <w:jc w:val="both"/>
        <w:rPr>
          <w:rFonts w:cs="Arial"/>
          <w:bCs/>
          <w:szCs w:val="20"/>
          <w:lang w:val="es-ES"/>
        </w:rPr>
      </w:pPr>
    </w:p>
    <w:p w:rsidR="00FA408F" w:rsidRDefault="00FA408F" w:rsidP="00FA408F">
      <w:pPr>
        <w:jc w:val="both"/>
        <w:rPr>
          <w:rFonts w:cs="Arial"/>
          <w:bCs/>
          <w:szCs w:val="20"/>
          <w:lang w:val="es-ES"/>
        </w:rPr>
      </w:pPr>
    </w:p>
    <w:p w:rsidR="00FA408F" w:rsidRDefault="00FA408F" w:rsidP="00FA408F">
      <w:pPr>
        <w:jc w:val="both"/>
        <w:rPr>
          <w:rFonts w:cs="Arial"/>
          <w:bCs/>
          <w:szCs w:val="20"/>
          <w:lang w:val="es-ES"/>
        </w:rPr>
      </w:pPr>
    </w:p>
    <w:p w:rsidR="00FA408F" w:rsidRDefault="00FA408F" w:rsidP="00FA408F">
      <w:pPr>
        <w:jc w:val="both"/>
        <w:rPr>
          <w:rFonts w:cs="Arial"/>
          <w:bCs/>
          <w:szCs w:val="20"/>
          <w:lang w:val="es-ES"/>
        </w:rPr>
      </w:pPr>
    </w:p>
    <w:p w:rsidR="00FA408F" w:rsidRDefault="00FA408F" w:rsidP="00FA408F">
      <w:pPr>
        <w:jc w:val="both"/>
        <w:rPr>
          <w:rFonts w:cs="Arial"/>
          <w:bCs/>
          <w:szCs w:val="20"/>
          <w:lang w:val="es-ES"/>
        </w:rPr>
      </w:pPr>
    </w:p>
    <w:p w:rsidR="00FA408F" w:rsidRDefault="00FA408F" w:rsidP="00FA408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</w:t>
      </w:r>
    </w:p>
    <w:p w:rsidR="00E559DD" w:rsidRDefault="00E559DD" w:rsidP="00FA408F">
      <w:pPr>
        <w:pStyle w:val="Default"/>
        <w:rPr>
          <w:b/>
          <w:bCs/>
          <w:i/>
          <w:iCs/>
          <w:sz w:val="22"/>
          <w:szCs w:val="22"/>
        </w:rPr>
      </w:pPr>
    </w:p>
    <w:p w:rsidR="00FA408F" w:rsidRDefault="00FA408F" w:rsidP="00FA408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Fundación Botín </w:t>
      </w:r>
    </w:p>
    <w:p w:rsidR="00FA408F" w:rsidRDefault="00FA408F" w:rsidP="00FA408F">
      <w:pPr>
        <w:pStyle w:val="Default"/>
        <w:jc w:val="both"/>
        <w:rPr>
          <w:rStyle w:val="Hipervnculo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La Fundación Marcelino Botín fue creada en 1964 por Marcelino Botín Sanz de </w:t>
      </w:r>
      <w:proofErr w:type="spellStart"/>
      <w:r>
        <w:rPr>
          <w:i/>
          <w:iCs/>
          <w:sz w:val="20"/>
          <w:szCs w:val="20"/>
        </w:rPr>
        <w:t>Sautuola</w:t>
      </w:r>
      <w:proofErr w:type="spellEnd"/>
      <w:r>
        <w:rPr>
          <w:i/>
          <w:iCs/>
          <w:sz w:val="20"/>
          <w:szCs w:val="20"/>
        </w:rPr>
        <w:t xml:space="preserve"> y su mujer, Carmen </w:t>
      </w:r>
      <w:proofErr w:type="spellStart"/>
      <w:r>
        <w:rPr>
          <w:i/>
          <w:iCs/>
          <w:sz w:val="20"/>
          <w:szCs w:val="20"/>
        </w:rPr>
        <w:t>Yllera</w:t>
      </w:r>
      <w:proofErr w:type="spellEnd"/>
      <w:r>
        <w:rPr>
          <w:i/>
          <w:iCs/>
          <w:sz w:val="20"/>
          <w:szCs w:val="20"/>
        </w:rPr>
        <w:t xml:space="preserve">, para promover el desarrollo social de Cantabria. </w:t>
      </w:r>
      <w:r w:rsidR="00326520">
        <w:rPr>
          <w:i/>
          <w:iCs/>
          <w:sz w:val="20"/>
          <w:szCs w:val="20"/>
        </w:rPr>
        <w:t>Más de</w:t>
      </w:r>
      <w:r>
        <w:rPr>
          <w:i/>
          <w:iCs/>
          <w:sz w:val="20"/>
          <w:szCs w:val="20"/>
        </w:rPr>
        <w:t xml:space="preserve"> cincuenta años después, </w:t>
      </w:r>
      <w:r w:rsidR="00326520">
        <w:rPr>
          <w:i/>
          <w:iCs/>
          <w:sz w:val="20"/>
          <w:szCs w:val="20"/>
        </w:rPr>
        <w:t xml:space="preserve">y </w:t>
      </w:r>
      <w:r>
        <w:rPr>
          <w:i/>
          <w:iCs/>
          <w:sz w:val="20"/>
          <w:szCs w:val="20"/>
        </w:rPr>
        <w:t>manteniendo su principal foco en Cantabria, la Fundación Botín actúa en toda España y América Latina, y contribuye al desarrollo integral de la sociedad explorando nuevas formas de detectar talento creativo y apostar por él para generar riqueza cultural, social y económica. La Fundación desarrolla programas en los ámbitos del arte y la cultura, la educación,</w:t>
      </w:r>
      <w:r w:rsidR="00012BB2">
        <w:rPr>
          <w:i/>
          <w:iCs/>
          <w:sz w:val="20"/>
          <w:szCs w:val="20"/>
        </w:rPr>
        <w:t xml:space="preserve"> el fortalecimiento institucional,</w:t>
      </w:r>
      <w:r>
        <w:rPr>
          <w:i/>
          <w:iCs/>
          <w:sz w:val="20"/>
          <w:szCs w:val="20"/>
        </w:rPr>
        <w:t xml:space="preserve"> la ciencia y el desarrollo rural</w:t>
      </w:r>
      <w:r w:rsidR="00012BB2">
        <w:rPr>
          <w:i/>
          <w:iCs/>
          <w:sz w:val="20"/>
          <w:szCs w:val="20"/>
        </w:rPr>
        <w:t xml:space="preserve">. Además, tiene un Observatorio del Agua especializado en el análisis de la gobernanza y la gestión integral de los recursos hídricos. </w:t>
      </w:r>
      <w:r>
        <w:rPr>
          <w:i/>
          <w:iCs/>
          <w:sz w:val="20"/>
          <w:szCs w:val="20"/>
        </w:rPr>
        <w:t>Su sede principal está en Santander, y desde 2012 cuenta con una sede en Madrid.</w:t>
      </w:r>
      <w:r w:rsidR="00012BB2">
        <w:rPr>
          <w:i/>
          <w:iCs/>
          <w:sz w:val="20"/>
          <w:szCs w:val="20"/>
        </w:rPr>
        <w:t xml:space="preserve"> En 2017 inauguró el proyecto más importante de su historia: El Centro Botín; un espacio para el arte, la cultura y la actividad formativa, concebido para ser un lugar de encuentro en Santander que genere desarrollo social aprovechando el potencial que tienen las artes para despertar la creatividad. </w:t>
      </w:r>
      <w:r>
        <w:rPr>
          <w:i/>
          <w:iCs/>
          <w:sz w:val="20"/>
          <w:szCs w:val="20"/>
        </w:rPr>
        <w:t xml:space="preserve"> </w:t>
      </w:r>
      <w:hyperlink r:id="rId8" w:history="1">
        <w:r>
          <w:rPr>
            <w:rStyle w:val="Hipervnculo"/>
            <w:i/>
            <w:iCs/>
            <w:sz w:val="20"/>
            <w:szCs w:val="20"/>
          </w:rPr>
          <w:t>www.fundacionbotin.org</w:t>
        </w:r>
      </w:hyperlink>
    </w:p>
    <w:p w:rsidR="00FA408F" w:rsidRDefault="00FA408F" w:rsidP="00FA408F">
      <w:pPr>
        <w:pStyle w:val="Default"/>
        <w:jc w:val="both"/>
      </w:pPr>
    </w:p>
    <w:p w:rsidR="00C65F86" w:rsidRDefault="00C65F86" w:rsidP="00FA408F">
      <w:pPr>
        <w:spacing w:line="240" w:lineRule="auto"/>
        <w:jc w:val="right"/>
        <w:rPr>
          <w:rFonts w:cs="Tahoma"/>
          <w:b/>
          <w:u w:val="single"/>
          <w:lang w:val="es-ES"/>
        </w:rPr>
      </w:pPr>
    </w:p>
    <w:p w:rsidR="00FA408F" w:rsidRPr="002A0D6F" w:rsidRDefault="00FA408F" w:rsidP="00FA408F">
      <w:pPr>
        <w:spacing w:line="240" w:lineRule="auto"/>
        <w:jc w:val="right"/>
        <w:rPr>
          <w:rFonts w:cs="Tahoma"/>
          <w:b/>
          <w:u w:val="single"/>
          <w:lang w:val="es-ES"/>
        </w:rPr>
      </w:pPr>
      <w:r w:rsidRPr="002A0D6F">
        <w:rPr>
          <w:rFonts w:cs="Tahoma"/>
          <w:b/>
          <w:u w:val="single"/>
          <w:lang w:val="es-ES"/>
        </w:rPr>
        <w:t xml:space="preserve">Para más información: </w:t>
      </w:r>
    </w:p>
    <w:p w:rsidR="00FA408F" w:rsidRPr="002A0D6F" w:rsidRDefault="00FA408F" w:rsidP="00FA408F">
      <w:pPr>
        <w:spacing w:after="0" w:line="240" w:lineRule="atLeast"/>
        <w:jc w:val="right"/>
        <w:rPr>
          <w:rFonts w:cs="Tahoma"/>
          <w:b/>
          <w:lang w:val="es-ES"/>
        </w:rPr>
      </w:pPr>
      <w:r w:rsidRPr="002A0D6F">
        <w:rPr>
          <w:rFonts w:cs="Tahoma"/>
          <w:b/>
          <w:lang w:val="es-ES"/>
        </w:rPr>
        <w:t>Fundación Botín</w:t>
      </w:r>
    </w:p>
    <w:p w:rsidR="00FA408F" w:rsidRPr="002A0D6F" w:rsidRDefault="00FA408F" w:rsidP="00FA408F">
      <w:pPr>
        <w:spacing w:after="0" w:line="240" w:lineRule="atLeast"/>
        <w:jc w:val="right"/>
        <w:rPr>
          <w:rFonts w:cs="Tahoma"/>
          <w:lang w:val="es-ES"/>
        </w:rPr>
      </w:pPr>
      <w:r w:rsidRPr="002A0D6F">
        <w:rPr>
          <w:rFonts w:cs="Tahoma"/>
          <w:lang w:val="es-ES"/>
        </w:rPr>
        <w:t xml:space="preserve">María </w:t>
      </w:r>
      <w:proofErr w:type="spellStart"/>
      <w:r w:rsidRPr="002A0D6F">
        <w:rPr>
          <w:rFonts w:cs="Tahoma"/>
          <w:lang w:val="es-ES"/>
        </w:rPr>
        <w:t>Cagigas</w:t>
      </w:r>
      <w:proofErr w:type="spellEnd"/>
    </w:p>
    <w:p w:rsidR="00FA408F" w:rsidRPr="00FA408F" w:rsidRDefault="007F5FF8" w:rsidP="00FA408F">
      <w:pPr>
        <w:spacing w:after="0" w:line="240" w:lineRule="atLeast"/>
        <w:jc w:val="right"/>
        <w:rPr>
          <w:rFonts w:cs="Tahoma"/>
          <w:lang w:val="es-ES"/>
        </w:rPr>
      </w:pPr>
      <w:hyperlink r:id="rId9" w:history="1">
        <w:r w:rsidR="00FA408F" w:rsidRPr="00FA408F">
          <w:rPr>
            <w:rStyle w:val="Hipervnculo"/>
            <w:rFonts w:cs="Tahoma"/>
            <w:lang w:val="es-ES"/>
          </w:rPr>
          <w:t>mcagigas@fundacionbotin.org</w:t>
        </w:r>
      </w:hyperlink>
    </w:p>
    <w:p w:rsidR="00E1743E" w:rsidRPr="002971F1" w:rsidRDefault="00FA408F" w:rsidP="00F023A7">
      <w:pPr>
        <w:spacing w:after="0" w:line="240" w:lineRule="atLeast"/>
        <w:jc w:val="right"/>
        <w:rPr>
          <w:rFonts w:cs="Arial"/>
          <w:bCs/>
          <w:szCs w:val="20"/>
          <w:lang w:val="es-ES"/>
        </w:rPr>
      </w:pPr>
      <w:r w:rsidRPr="00A70B99">
        <w:rPr>
          <w:rFonts w:cs="Tahoma"/>
        </w:rPr>
        <w:t>Tel</w:t>
      </w:r>
      <w:r>
        <w:rPr>
          <w:rFonts w:cs="Tahoma"/>
        </w:rPr>
        <w:t>.</w:t>
      </w:r>
      <w:r w:rsidRPr="00A70B99">
        <w:rPr>
          <w:rFonts w:cs="Tahoma"/>
        </w:rPr>
        <w:t>: 942 226 072</w:t>
      </w:r>
      <w:r w:rsidRPr="00A70B99">
        <w:rPr>
          <w:rFonts w:cs="Arial"/>
          <w:lang w:eastAsia="es-ES"/>
        </w:rPr>
        <w:t xml:space="preserve"> </w:t>
      </w:r>
    </w:p>
    <w:sectPr w:rsidR="00E1743E" w:rsidRPr="002971F1" w:rsidSect="009A1640">
      <w:headerReference w:type="default" r:id="rId10"/>
      <w:pgSz w:w="11906" w:h="16838"/>
      <w:pgMar w:top="1985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F8" w:rsidRDefault="007F5FF8" w:rsidP="009A1640">
      <w:pPr>
        <w:spacing w:after="0" w:line="240" w:lineRule="auto"/>
      </w:pPr>
      <w:r>
        <w:separator/>
      </w:r>
    </w:p>
  </w:endnote>
  <w:endnote w:type="continuationSeparator" w:id="0">
    <w:p w:rsidR="007F5FF8" w:rsidRDefault="007F5FF8" w:rsidP="009A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F8" w:rsidRDefault="007F5FF8" w:rsidP="009A1640">
      <w:pPr>
        <w:spacing w:after="0" w:line="240" w:lineRule="auto"/>
      </w:pPr>
      <w:r>
        <w:separator/>
      </w:r>
    </w:p>
  </w:footnote>
  <w:footnote w:type="continuationSeparator" w:id="0">
    <w:p w:rsidR="007F5FF8" w:rsidRDefault="007F5FF8" w:rsidP="009A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AC4" w:rsidRDefault="00533AC4">
    <w:pPr>
      <w:pStyle w:val="Encabezado"/>
    </w:pPr>
    <w:r w:rsidRPr="002E3195">
      <w:rPr>
        <w:noProof/>
        <w:color w:val="C00000"/>
        <w:sz w:val="28"/>
        <w:lang w:val="es-ES" w:eastAsia="es-ES"/>
      </w:rPr>
      <w:drawing>
        <wp:anchor distT="0" distB="0" distL="114300" distR="114300" simplePos="0" relativeHeight="251659264" behindDoc="1" locked="0" layoutInCell="1" allowOverlap="1" wp14:anchorId="02371551" wp14:editId="163983D2">
          <wp:simplePos x="0" y="0"/>
          <wp:positionH relativeFrom="column">
            <wp:posOffset>2352675</wp:posOffset>
          </wp:positionH>
          <wp:positionV relativeFrom="paragraph">
            <wp:posOffset>-172085</wp:posOffset>
          </wp:positionV>
          <wp:extent cx="838200" cy="838200"/>
          <wp:effectExtent l="0" t="0" r="0" b="0"/>
          <wp:wrapNone/>
          <wp:docPr id="2" name="0 Imagen" descr="peq FBotin LOGO_POSITIVO_COL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eq FBotin LOGO_POSITIVO_COLOR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FE9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A23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121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CC48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322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2B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E4D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DC8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0CA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E39EF"/>
    <w:multiLevelType w:val="multilevel"/>
    <w:tmpl w:val="9C6C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5041B9"/>
    <w:multiLevelType w:val="multilevel"/>
    <w:tmpl w:val="501C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21D7E"/>
    <w:multiLevelType w:val="hybridMultilevel"/>
    <w:tmpl w:val="54EC79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933E84"/>
    <w:multiLevelType w:val="multilevel"/>
    <w:tmpl w:val="F97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A81E54"/>
    <w:multiLevelType w:val="multilevel"/>
    <w:tmpl w:val="651C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C7DD8"/>
    <w:multiLevelType w:val="multilevel"/>
    <w:tmpl w:val="17FA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66DCB"/>
    <w:multiLevelType w:val="multilevel"/>
    <w:tmpl w:val="99EA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F770F6"/>
    <w:multiLevelType w:val="multilevel"/>
    <w:tmpl w:val="D728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EE4050"/>
    <w:multiLevelType w:val="hybridMultilevel"/>
    <w:tmpl w:val="528888D4"/>
    <w:lvl w:ilvl="0" w:tplc="EF24F4F0">
      <w:start w:val="5"/>
      <w:numFmt w:val="bullet"/>
      <w:lvlText w:val="-"/>
      <w:lvlJc w:val="left"/>
      <w:pPr>
        <w:ind w:left="720" w:hanging="360"/>
      </w:pPr>
      <w:rPr>
        <w:rFonts w:ascii="Gotham Medium" w:eastAsia="Calibri" w:hAnsi="Gotham Medium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17B05"/>
    <w:multiLevelType w:val="multilevel"/>
    <w:tmpl w:val="9A4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FE1A74"/>
    <w:multiLevelType w:val="multilevel"/>
    <w:tmpl w:val="1102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385577"/>
    <w:multiLevelType w:val="hybridMultilevel"/>
    <w:tmpl w:val="DC6460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BD55DB"/>
    <w:multiLevelType w:val="hybridMultilevel"/>
    <w:tmpl w:val="E924BE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BDE7251"/>
    <w:multiLevelType w:val="multilevel"/>
    <w:tmpl w:val="A0DC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20707F"/>
    <w:multiLevelType w:val="multilevel"/>
    <w:tmpl w:val="FFB0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D44089"/>
    <w:multiLevelType w:val="hybridMultilevel"/>
    <w:tmpl w:val="09B6D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3"/>
  </w:num>
  <w:num w:numId="14">
    <w:abstractNumId w:val="16"/>
  </w:num>
  <w:num w:numId="15">
    <w:abstractNumId w:val="20"/>
  </w:num>
  <w:num w:numId="16">
    <w:abstractNumId w:val="15"/>
  </w:num>
  <w:num w:numId="17">
    <w:abstractNumId w:val="19"/>
  </w:num>
  <w:num w:numId="18">
    <w:abstractNumId w:val="24"/>
  </w:num>
  <w:num w:numId="19">
    <w:abstractNumId w:val="14"/>
  </w:num>
  <w:num w:numId="20">
    <w:abstractNumId w:val="10"/>
  </w:num>
  <w:num w:numId="21">
    <w:abstractNumId w:val="23"/>
  </w:num>
  <w:num w:numId="22">
    <w:abstractNumId w:val="11"/>
  </w:num>
  <w:num w:numId="23">
    <w:abstractNumId w:val="17"/>
  </w:num>
  <w:num w:numId="24">
    <w:abstractNumId w:val="22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72"/>
    <w:rsid w:val="00006508"/>
    <w:rsid w:val="000129B9"/>
    <w:rsid w:val="00012BB2"/>
    <w:rsid w:val="00025B76"/>
    <w:rsid w:val="0002708E"/>
    <w:rsid w:val="00031ACD"/>
    <w:rsid w:val="000444A5"/>
    <w:rsid w:val="00047799"/>
    <w:rsid w:val="000525A6"/>
    <w:rsid w:val="00071111"/>
    <w:rsid w:val="000923E7"/>
    <w:rsid w:val="000C240E"/>
    <w:rsid w:val="000C479A"/>
    <w:rsid w:val="000D3055"/>
    <w:rsid w:val="000F309B"/>
    <w:rsid w:val="0010246E"/>
    <w:rsid w:val="00123144"/>
    <w:rsid w:val="00126AD0"/>
    <w:rsid w:val="00131DF0"/>
    <w:rsid w:val="00146E44"/>
    <w:rsid w:val="00146F19"/>
    <w:rsid w:val="00157DB9"/>
    <w:rsid w:val="001621E7"/>
    <w:rsid w:val="0016262F"/>
    <w:rsid w:val="00164AF9"/>
    <w:rsid w:val="00166534"/>
    <w:rsid w:val="001721D7"/>
    <w:rsid w:val="0017748F"/>
    <w:rsid w:val="001776FA"/>
    <w:rsid w:val="0018510F"/>
    <w:rsid w:val="001866EB"/>
    <w:rsid w:val="00187E80"/>
    <w:rsid w:val="00197F53"/>
    <w:rsid w:val="001B6738"/>
    <w:rsid w:val="001C1833"/>
    <w:rsid w:val="001C2010"/>
    <w:rsid w:val="001D76E4"/>
    <w:rsid w:val="001D7A9B"/>
    <w:rsid w:val="001F6AF9"/>
    <w:rsid w:val="001F6B79"/>
    <w:rsid w:val="0021407B"/>
    <w:rsid w:val="00241602"/>
    <w:rsid w:val="002417BC"/>
    <w:rsid w:val="002503F8"/>
    <w:rsid w:val="00272B8E"/>
    <w:rsid w:val="00280AAD"/>
    <w:rsid w:val="002971F1"/>
    <w:rsid w:val="002A662F"/>
    <w:rsid w:val="002C427C"/>
    <w:rsid w:val="002C5132"/>
    <w:rsid w:val="002E2E89"/>
    <w:rsid w:val="002E3195"/>
    <w:rsid w:val="0030443D"/>
    <w:rsid w:val="00304D15"/>
    <w:rsid w:val="003118A5"/>
    <w:rsid w:val="00312A78"/>
    <w:rsid w:val="0031643F"/>
    <w:rsid w:val="0032317E"/>
    <w:rsid w:val="00326520"/>
    <w:rsid w:val="00331B22"/>
    <w:rsid w:val="00343D2F"/>
    <w:rsid w:val="00353B97"/>
    <w:rsid w:val="00355CAD"/>
    <w:rsid w:val="00361076"/>
    <w:rsid w:val="003623B8"/>
    <w:rsid w:val="00367F46"/>
    <w:rsid w:val="00371DD6"/>
    <w:rsid w:val="0038379B"/>
    <w:rsid w:val="00384756"/>
    <w:rsid w:val="00392307"/>
    <w:rsid w:val="00394A49"/>
    <w:rsid w:val="00395E11"/>
    <w:rsid w:val="00397F13"/>
    <w:rsid w:val="003C1C02"/>
    <w:rsid w:val="003C2422"/>
    <w:rsid w:val="003D3952"/>
    <w:rsid w:val="003D4468"/>
    <w:rsid w:val="003E1AA9"/>
    <w:rsid w:val="003F59D5"/>
    <w:rsid w:val="00401386"/>
    <w:rsid w:val="00402560"/>
    <w:rsid w:val="004049D0"/>
    <w:rsid w:val="00405D31"/>
    <w:rsid w:val="00411C22"/>
    <w:rsid w:val="00437E81"/>
    <w:rsid w:val="00451EF1"/>
    <w:rsid w:val="00455670"/>
    <w:rsid w:val="0045709B"/>
    <w:rsid w:val="00457674"/>
    <w:rsid w:val="0046114C"/>
    <w:rsid w:val="00471A13"/>
    <w:rsid w:val="00473437"/>
    <w:rsid w:val="00486A6E"/>
    <w:rsid w:val="00486E72"/>
    <w:rsid w:val="0049776A"/>
    <w:rsid w:val="004B02AB"/>
    <w:rsid w:val="004B7E4A"/>
    <w:rsid w:val="004C1E9B"/>
    <w:rsid w:val="004D4563"/>
    <w:rsid w:val="004E2CE9"/>
    <w:rsid w:val="005027A3"/>
    <w:rsid w:val="00502A24"/>
    <w:rsid w:val="00502D9F"/>
    <w:rsid w:val="00511243"/>
    <w:rsid w:val="00524D42"/>
    <w:rsid w:val="00533AC4"/>
    <w:rsid w:val="00535C46"/>
    <w:rsid w:val="0054375E"/>
    <w:rsid w:val="00543D6F"/>
    <w:rsid w:val="0054454D"/>
    <w:rsid w:val="00547D1D"/>
    <w:rsid w:val="0055558E"/>
    <w:rsid w:val="00557612"/>
    <w:rsid w:val="0057496E"/>
    <w:rsid w:val="005830CF"/>
    <w:rsid w:val="00591338"/>
    <w:rsid w:val="005933AB"/>
    <w:rsid w:val="005B136F"/>
    <w:rsid w:val="005B3B4D"/>
    <w:rsid w:val="005B571A"/>
    <w:rsid w:val="005C1CA2"/>
    <w:rsid w:val="005C7765"/>
    <w:rsid w:val="005D0647"/>
    <w:rsid w:val="005D3AD6"/>
    <w:rsid w:val="005E2A49"/>
    <w:rsid w:val="005E7665"/>
    <w:rsid w:val="005F2242"/>
    <w:rsid w:val="005F26B5"/>
    <w:rsid w:val="0060462C"/>
    <w:rsid w:val="006138ED"/>
    <w:rsid w:val="006159A5"/>
    <w:rsid w:val="00632908"/>
    <w:rsid w:val="0064544B"/>
    <w:rsid w:val="00661BAF"/>
    <w:rsid w:val="00664E17"/>
    <w:rsid w:val="00676AF9"/>
    <w:rsid w:val="006A42B1"/>
    <w:rsid w:val="006B66EF"/>
    <w:rsid w:val="006C3241"/>
    <w:rsid w:val="006D7B4F"/>
    <w:rsid w:val="006E1936"/>
    <w:rsid w:val="006E646F"/>
    <w:rsid w:val="006F2938"/>
    <w:rsid w:val="006F66EA"/>
    <w:rsid w:val="006F7012"/>
    <w:rsid w:val="00701A72"/>
    <w:rsid w:val="007020FB"/>
    <w:rsid w:val="00705D09"/>
    <w:rsid w:val="0071007C"/>
    <w:rsid w:val="007175C3"/>
    <w:rsid w:val="00722EC3"/>
    <w:rsid w:val="007254BA"/>
    <w:rsid w:val="00726015"/>
    <w:rsid w:val="00732A9B"/>
    <w:rsid w:val="00745E91"/>
    <w:rsid w:val="007664A5"/>
    <w:rsid w:val="00794FC3"/>
    <w:rsid w:val="00796E84"/>
    <w:rsid w:val="007C28ED"/>
    <w:rsid w:val="007C4D74"/>
    <w:rsid w:val="007C6750"/>
    <w:rsid w:val="007D034B"/>
    <w:rsid w:val="007D161B"/>
    <w:rsid w:val="007D7B4D"/>
    <w:rsid w:val="007F1429"/>
    <w:rsid w:val="007F5FF8"/>
    <w:rsid w:val="007F6165"/>
    <w:rsid w:val="007F6589"/>
    <w:rsid w:val="008039F4"/>
    <w:rsid w:val="00805BC4"/>
    <w:rsid w:val="00805F89"/>
    <w:rsid w:val="0081009D"/>
    <w:rsid w:val="008150F4"/>
    <w:rsid w:val="00822E46"/>
    <w:rsid w:val="008313D4"/>
    <w:rsid w:val="00836AA5"/>
    <w:rsid w:val="0083701B"/>
    <w:rsid w:val="00844A73"/>
    <w:rsid w:val="008538CB"/>
    <w:rsid w:val="00864201"/>
    <w:rsid w:val="0087203F"/>
    <w:rsid w:val="00880EE7"/>
    <w:rsid w:val="008865CC"/>
    <w:rsid w:val="0089022D"/>
    <w:rsid w:val="00891E3B"/>
    <w:rsid w:val="008A0E35"/>
    <w:rsid w:val="008B16DF"/>
    <w:rsid w:val="008B7407"/>
    <w:rsid w:val="008C4A15"/>
    <w:rsid w:val="008C7759"/>
    <w:rsid w:val="008D7A80"/>
    <w:rsid w:val="00902D7B"/>
    <w:rsid w:val="0091266C"/>
    <w:rsid w:val="009175C7"/>
    <w:rsid w:val="00936CDB"/>
    <w:rsid w:val="009562FA"/>
    <w:rsid w:val="009672B5"/>
    <w:rsid w:val="00976CB5"/>
    <w:rsid w:val="009844CE"/>
    <w:rsid w:val="00987A03"/>
    <w:rsid w:val="009A1640"/>
    <w:rsid w:val="009C488E"/>
    <w:rsid w:val="009D4BB3"/>
    <w:rsid w:val="009E1C27"/>
    <w:rsid w:val="009F075C"/>
    <w:rsid w:val="009F1172"/>
    <w:rsid w:val="009F275A"/>
    <w:rsid w:val="00A058B9"/>
    <w:rsid w:val="00A2793E"/>
    <w:rsid w:val="00A30D9A"/>
    <w:rsid w:val="00A46504"/>
    <w:rsid w:val="00A64987"/>
    <w:rsid w:val="00A66EC7"/>
    <w:rsid w:val="00A74968"/>
    <w:rsid w:val="00A87E86"/>
    <w:rsid w:val="00A92CB9"/>
    <w:rsid w:val="00A93984"/>
    <w:rsid w:val="00AA1489"/>
    <w:rsid w:val="00AA5225"/>
    <w:rsid w:val="00AB2FC6"/>
    <w:rsid w:val="00AC2D35"/>
    <w:rsid w:val="00AD742C"/>
    <w:rsid w:val="00AD7499"/>
    <w:rsid w:val="00AE6078"/>
    <w:rsid w:val="00AF1184"/>
    <w:rsid w:val="00B1155C"/>
    <w:rsid w:val="00B22066"/>
    <w:rsid w:val="00B309AC"/>
    <w:rsid w:val="00B41F38"/>
    <w:rsid w:val="00B4273B"/>
    <w:rsid w:val="00B516A9"/>
    <w:rsid w:val="00B62142"/>
    <w:rsid w:val="00B66ACC"/>
    <w:rsid w:val="00B8072E"/>
    <w:rsid w:val="00B876FE"/>
    <w:rsid w:val="00BA2863"/>
    <w:rsid w:val="00BA5A5D"/>
    <w:rsid w:val="00BB2D30"/>
    <w:rsid w:val="00BB6549"/>
    <w:rsid w:val="00BB7459"/>
    <w:rsid w:val="00BE42A0"/>
    <w:rsid w:val="00BE6DF9"/>
    <w:rsid w:val="00C1660F"/>
    <w:rsid w:val="00C17879"/>
    <w:rsid w:val="00C30BFB"/>
    <w:rsid w:val="00C34A17"/>
    <w:rsid w:val="00C3602B"/>
    <w:rsid w:val="00C45BD9"/>
    <w:rsid w:val="00C52289"/>
    <w:rsid w:val="00C64D76"/>
    <w:rsid w:val="00C65F86"/>
    <w:rsid w:val="00C84BE3"/>
    <w:rsid w:val="00C86D80"/>
    <w:rsid w:val="00C9232C"/>
    <w:rsid w:val="00C93102"/>
    <w:rsid w:val="00C97DB9"/>
    <w:rsid w:val="00CA7A69"/>
    <w:rsid w:val="00CD2627"/>
    <w:rsid w:val="00CD44DB"/>
    <w:rsid w:val="00CD573D"/>
    <w:rsid w:val="00CE7B97"/>
    <w:rsid w:val="00CF396A"/>
    <w:rsid w:val="00CF5EF3"/>
    <w:rsid w:val="00CF7C72"/>
    <w:rsid w:val="00D06D0D"/>
    <w:rsid w:val="00D07CCF"/>
    <w:rsid w:val="00D07F03"/>
    <w:rsid w:val="00D243AA"/>
    <w:rsid w:val="00D26177"/>
    <w:rsid w:val="00D34C67"/>
    <w:rsid w:val="00D35BB1"/>
    <w:rsid w:val="00D615AF"/>
    <w:rsid w:val="00D65980"/>
    <w:rsid w:val="00D74C43"/>
    <w:rsid w:val="00D8028D"/>
    <w:rsid w:val="00D95826"/>
    <w:rsid w:val="00D96370"/>
    <w:rsid w:val="00DA2C53"/>
    <w:rsid w:val="00DA3D91"/>
    <w:rsid w:val="00DA5A35"/>
    <w:rsid w:val="00DC248B"/>
    <w:rsid w:val="00DC6289"/>
    <w:rsid w:val="00DD3F76"/>
    <w:rsid w:val="00E14676"/>
    <w:rsid w:val="00E1743E"/>
    <w:rsid w:val="00E23CF6"/>
    <w:rsid w:val="00E274BD"/>
    <w:rsid w:val="00E314BC"/>
    <w:rsid w:val="00E31BEB"/>
    <w:rsid w:val="00E3469E"/>
    <w:rsid w:val="00E457FC"/>
    <w:rsid w:val="00E51A17"/>
    <w:rsid w:val="00E559DD"/>
    <w:rsid w:val="00E570A4"/>
    <w:rsid w:val="00E624CC"/>
    <w:rsid w:val="00E73B0A"/>
    <w:rsid w:val="00E73F60"/>
    <w:rsid w:val="00E801D7"/>
    <w:rsid w:val="00EA4934"/>
    <w:rsid w:val="00EA675D"/>
    <w:rsid w:val="00EB1008"/>
    <w:rsid w:val="00EB15FD"/>
    <w:rsid w:val="00EB190D"/>
    <w:rsid w:val="00EC4DA1"/>
    <w:rsid w:val="00ED5922"/>
    <w:rsid w:val="00EE75A1"/>
    <w:rsid w:val="00EF0F22"/>
    <w:rsid w:val="00EF616F"/>
    <w:rsid w:val="00F023A7"/>
    <w:rsid w:val="00F10073"/>
    <w:rsid w:val="00F22677"/>
    <w:rsid w:val="00F2297F"/>
    <w:rsid w:val="00F300CA"/>
    <w:rsid w:val="00F43B10"/>
    <w:rsid w:val="00F45F29"/>
    <w:rsid w:val="00F7016D"/>
    <w:rsid w:val="00F70C69"/>
    <w:rsid w:val="00F77DEB"/>
    <w:rsid w:val="00F849F1"/>
    <w:rsid w:val="00F86FB9"/>
    <w:rsid w:val="00F87434"/>
    <w:rsid w:val="00F9408B"/>
    <w:rsid w:val="00FA28EE"/>
    <w:rsid w:val="00FA408F"/>
    <w:rsid w:val="00FD1E3B"/>
    <w:rsid w:val="00FD4EBE"/>
    <w:rsid w:val="00FE0B7B"/>
    <w:rsid w:val="00F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FC413-55B5-4C06-84AC-BC9C62BD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7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86E72"/>
    <w:rPr>
      <w:color w:val="0000FF"/>
      <w:u w:val="single"/>
    </w:rPr>
  </w:style>
  <w:style w:type="paragraph" w:styleId="Sinespaciado">
    <w:name w:val="No Spacing"/>
    <w:uiPriority w:val="1"/>
    <w:qFormat/>
    <w:rsid w:val="00486E72"/>
    <w:rPr>
      <w:sz w:val="22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6E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86E72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Fuentedeprrafopredeter"/>
    <w:rsid w:val="00EB1008"/>
  </w:style>
  <w:style w:type="character" w:styleId="Textoennegrita">
    <w:name w:val="Strong"/>
    <w:qFormat/>
    <w:rsid w:val="0030443D"/>
    <w:rPr>
      <w:b/>
      <w:bCs/>
    </w:rPr>
  </w:style>
  <w:style w:type="paragraph" w:customStyle="1" w:styleId="Default">
    <w:name w:val="Default"/>
    <w:rsid w:val="00A058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80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80AAD"/>
    <w:rPr>
      <w:sz w:val="22"/>
      <w:szCs w:val="22"/>
      <w:lang w:val="en-GB" w:eastAsia="en-US"/>
    </w:rPr>
  </w:style>
  <w:style w:type="paragraph" w:styleId="NormalWeb">
    <w:name w:val="Normal (Web)"/>
    <w:basedOn w:val="Normal"/>
    <w:rsid w:val="00B80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1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640"/>
    <w:rPr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C1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boti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agigas@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8F0E-152A-4BDE-9CA1-DEAC0658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1225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JULIE MEHRETU EN VILLA IRIS</vt:lpstr>
    </vt:vector>
  </TitlesOfParts>
  <Company>Microsoft</Company>
  <LinksUpToDate>false</LinksUpToDate>
  <CharactersWithSpaces>7952</CharactersWithSpaces>
  <SharedDoc>false</SharedDoc>
  <HLinks>
    <vt:vector size="12" baseType="variant">
      <vt:variant>
        <vt:i4>4915310</vt:i4>
      </vt:variant>
      <vt:variant>
        <vt:i4>3</vt:i4>
      </vt:variant>
      <vt:variant>
        <vt:i4>0</vt:i4>
      </vt:variant>
      <vt:variant>
        <vt:i4>5</vt:i4>
      </vt:variant>
      <vt:variant>
        <vt:lpwstr>mailto:mcagigas@fundacionbotin.org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JULIE MEHRETU EN VILLA IRIS</dc:title>
  <dc:creator>begoña</dc:creator>
  <cp:lastModifiedBy>Usuario de Windows</cp:lastModifiedBy>
  <cp:revision>11</cp:revision>
  <cp:lastPrinted>2015-09-23T10:33:00Z</cp:lastPrinted>
  <dcterms:created xsi:type="dcterms:W3CDTF">2019-10-31T12:42:00Z</dcterms:created>
  <dcterms:modified xsi:type="dcterms:W3CDTF">2019-11-04T09:53:00Z</dcterms:modified>
</cp:coreProperties>
</file>