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5" w:rsidRPr="00545DB2" w:rsidRDefault="007707A9" w:rsidP="00545DB2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 xml:space="preserve">LAS JORNADAS EUROPEAS DE PATRIMONIO </w:t>
      </w:r>
      <w:r w:rsidR="00646295" w:rsidRPr="00545DB2">
        <w:rPr>
          <w:rFonts w:ascii="Calibri" w:eastAsia="Calibri" w:hAnsi="Calibri" w:cs="Times New Roman"/>
          <w:b/>
        </w:rPr>
        <w:t xml:space="preserve">SIGUEN EXTENDIÉNDOSE EN </w:t>
      </w:r>
      <w:r w:rsidRPr="00545DB2">
        <w:rPr>
          <w:rFonts w:ascii="Calibri" w:eastAsia="Calibri" w:hAnsi="Calibri" w:cs="Times New Roman"/>
          <w:b/>
        </w:rPr>
        <w:t>CANTABRIA</w:t>
      </w:r>
    </w:p>
    <w:p w:rsidR="00646295" w:rsidRPr="00545DB2" w:rsidRDefault="00646295" w:rsidP="00545DB2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</w:rPr>
      </w:pPr>
      <w:r w:rsidRPr="00545DB2">
        <w:rPr>
          <w:rFonts w:ascii="Calibri" w:eastAsia="Calibri" w:hAnsi="Calibri" w:cs="Times New Roman"/>
          <w:b/>
          <w:color w:val="C00000"/>
          <w:sz w:val="32"/>
        </w:rPr>
        <w:t>Los municipios de Val de San Vicente y Liébana se suman a esta iniciativa conjunta del Consejo de Europa y la Unión Europea</w:t>
      </w:r>
    </w:p>
    <w:p w:rsidR="007707A9" w:rsidRPr="00545DB2" w:rsidRDefault="007707A9" w:rsidP="00545DB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>La Fundación</w:t>
      </w:r>
      <w:r w:rsidR="00043D14" w:rsidRPr="00545DB2">
        <w:rPr>
          <w:rFonts w:ascii="Calibri" w:eastAsia="Calibri" w:hAnsi="Calibri" w:cs="Times New Roman"/>
          <w:b/>
        </w:rPr>
        <w:t xml:space="preserve"> Botín llev</w:t>
      </w:r>
      <w:r w:rsidR="008A4C11" w:rsidRPr="00545DB2">
        <w:rPr>
          <w:rFonts w:ascii="Calibri" w:eastAsia="Calibri" w:hAnsi="Calibri" w:cs="Times New Roman"/>
          <w:b/>
        </w:rPr>
        <w:t>ó</w:t>
      </w:r>
      <w:r w:rsidRPr="00545DB2">
        <w:rPr>
          <w:rFonts w:ascii="Calibri" w:eastAsia="Calibri" w:hAnsi="Calibri" w:cs="Times New Roman"/>
          <w:b/>
        </w:rPr>
        <w:t xml:space="preserve"> esta iniciativa </w:t>
      </w:r>
      <w:r w:rsidR="008A4C11" w:rsidRPr="00545DB2">
        <w:rPr>
          <w:rFonts w:ascii="Calibri" w:eastAsia="Calibri" w:hAnsi="Calibri" w:cs="Times New Roman"/>
          <w:b/>
        </w:rPr>
        <w:t>a</w:t>
      </w:r>
      <w:r w:rsidRPr="00545DB2">
        <w:rPr>
          <w:rFonts w:ascii="Calibri" w:eastAsia="Calibri" w:hAnsi="Calibri" w:cs="Times New Roman"/>
          <w:b/>
        </w:rPr>
        <w:t xml:space="preserve">l Valle del Nansa y Peñarrubia </w:t>
      </w:r>
      <w:r w:rsidR="008A4C11" w:rsidRPr="00545DB2">
        <w:rPr>
          <w:rFonts w:ascii="Calibri" w:eastAsia="Calibri" w:hAnsi="Calibri" w:cs="Times New Roman"/>
          <w:b/>
        </w:rPr>
        <w:t>en 2014</w:t>
      </w:r>
      <w:r w:rsidR="00646295" w:rsidRPr="00545DB2">
        <w:rPr>
          <w:rFonts w:ascii="Calibri" w:eastAsia="Calibri" w:hAnsi="Calibri" w:cs="Times New Roman"/>
          <w:b/>
        </w:rPr>
        <w:t xml:space="preserve"> para</w:t>
      </w:r>
      <w:r w:rsidR="00F47AEF" w:rsidRPr="00545DB2">
        <w:rPr>
          <w:rFonts w:ascii="Calibri" w:eastAsia="Calibri" w:hAnsi="Calibri" w:cs="Times New Roman"/>
          <w:b/>
        </w:rPr>
        <w:t xml:space="preserve"> impulsar el conocimiento del patrimonio cultural, natural y paisajístico de</w:t>
      </w:r>
      <w:r w:rsidR="00646295" w:rsidRPr="00545DB2">
        <w:rPr>
          <w:rFonts w:ascii="Calibri" w:eastAsia="Calibri" w:hAnsi="Calibri" w:cs="Times New Roman"/>
          <w:b/>
        </w:rPr>
        <w:t xml:space="preserve"> la Región</w:t>
      </w:r>
      <w:r w:rsidR="00F47AEF" w:rsidRPr="00545DB2">
        <w:rPr>
          <w:rFonts w:ascii="Calibri" w:eastAsia="Calibri" w:hAnsi="Calibri" w:cs="Times New Roman"/>
          <w:b/>
        </w:rPr>
        <w:t xml:space="preserve"> a </w:t>
      </w:r>
      <w:r w:rsidR="00646295" w:rsidRPr="00545DB2">
        <w:rPr>
          <w:rFonts w:ascii="Calibri" w:eastAsia="Calibri" w:hAnsi="Calibri" w:cs="Times New Roman"/>
          <w:b/>
        </w:rPr>
        <w:t>través</w:t>
      </w:r>
      <w:r w:rsidR="00F47AEF" w:rsidRPr="00545DB2">
        <w:rPr>
          <w:rFonts w:ascii="Calibri" w:eastAsia="Calibri" w:hAnsi="Calibri" w:cs="Times New Roman"/>
          <w:b/>
        </w:rPr>
        <w:t xml:space="preserve"> del Valle en</w:t>
      </w:r>
      <w:r w:rsidR="00646295" w:rsidRPr="00545DB2">
        <w:rPr>
          <w:rFonts w:ascii="Calibri" w:eastAsia="Calibri" w:hAnsi="Calibri" w:cs="Times New Roman"/>
          <w:b/>
        </w:rPr>
        <w:t xml:space="preserve"> el</w:t>
      </w:r>
      <w:r w:rsidR="00F47AEF" w:rsidRPr="00545DB2">
        <w:rPr>
          <w:rFonts w:ascii="Calibri" w:eastAsia="Calibri" w:hAnsi="Calibri" w:cs="Times New Roman"/>
          <w:b/>
        </w:rPr>
        <w:t xml:space="preserve"> que inició su Programa </w:t>
      </w:r>
      <w:r w:rsidR="008A4C11" w:rsidRPr="00545DB2">
        <w:rPr>
          <w:rFonts w:ascii="Calibri" w:eastAsia="Calibri" w:hAnsi="Calibri" w:cs="Times New Roman"/>
          <w:b/>
        </w:rPr>
        <w:t xml:space="preserve">de </w:t>
      </w:r>
      <w:r w:rsidR="00646295" w:rsidRPr="00545DB2">
        <w:rPr>
          <w:rFonts w:ascii="Calibri" w:eastAsia="Calibri" w:hAnsi="Calibri" w:cs="Times New Roman"/>
          <w:b/>
        </w:rPr>
        <w:t>D</w:t>
      </w:r>
      <w:r w:rsidR="008A4C11" w:rsidRPr="00545DB2">
        <w:rPr>
          <w:rFonts w:ascii="Calibri" w:eastAsia="Calibri" w:hAnsi="Calibri" w:cs="Times New Roman"/>
          <w:b/>
        </w:rPr>
        <w:t xml:space="preserve">esarrollo </w:t>
      </w:r>
      <w:r w:rsidR="00ED5553">
        <w:rPr>
          <w:rFonts w:ascii="Calibri" w:eastAsia="Calibri" w:hAnsi="Calibri" w:cs="Times New Roman"/>
          <w:b/>
        </w:rPr>
        <w:t>R</w:t>
      </w:r>
      <w:r w:rsidR="008A4C11" w:rsidRPr="00545DB2">
        <w:rPr>
          <w:rFonts w:ascii="Calibri" w:eastAsia="Calibri" w:hAnsi="Calibri" w:cs="Times New Roman"/>
          <w:b/>
        </w:rPr>
        <w:t xml:space="preserve">ural </w:t>
      </w:r>
      <w:r w:rsidR="00F47AEF" w:rsidRPr="00545DB2">
        <w:rPr>
          <w:rFonts w:ascii="Calibri" w:eastAsia="Calibri" w:hAnsi="Calibri" w:cs="Times New Roman"/>
          <w:b/>
        </w:rPr>
        <w:t xml:space="preserve">Patrimonio y Territorio. </w:t>
      </w:r>
    </w:p>
    <w:p w:rsidR="00545DB2" w:rsidRDefault="00545DB2" w:rsidP="00545DB2">
      <w:pPr>
        <w:pStyle w:val="Prrafodelista"/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:rsidR="008A4C11" w:rsidRPr="00545DB2" w:rsidRDefault="00F47AEF" w:rsidP="00545DB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>E</w:t>
      </w:r>
      <w:r w:rsidR="00646295" w:rsidRPr="00545DB2">
        <w:rPr>
          <w:rFonts w:ascii="Calibri" w:eastAsia="Calibri" w:hAnsi="Calibri" w:cs="Times New Roman"/>
          <w:b/>
        </w:rPr>
        <w:t>n</w:t>
      </w:r>
      <w:r w:rsidRPr="00545DB2">
        <w:rPr>
          <w:rFonts w:ascii="Calibri" w:eastAsia="Calibri" w:hAnsi="Calibri" w:cs="Times New Roman"/>
          <w:b/>
        </w:rPr>
        <w:t xml:space="preserve"> 2016</w:t>
      </w:r>
      <w:r w:rsidR="00646295" w:rsidRPr="00545DB2">
        <w:rPr>
          <w:rFonts w:ascii="Calibri" w:eastAsia="Calibri" w:hAnsi="Calibri" w:cs="Times New Roman"/>
          <w:b/>
        </w:rPr>
        <w:t>, y ante los buenos resultados de las primeras convocatorias,</w:t>
      </w:r>
      <w:r w:rsidRPr="00545DB2">
        <w:rPr>
          <w:rFonts w:ascii="Calibri" w:eastAsia="Calibri" w:hAnsi="Calibri" w:cs="Times New Roman"/>
          <w:b/>
        </w:rPr>
        <w:t xml:space="preserve"> se sumó </w:t>
      </w:r>
      <w:r w:rsidR="00646295" w:rsidRPr="00545DB2">
        <w:rPr>
          <w:rFonts w:ascii="Calibri" w:eastAsia="Calibri" w:hAnsi="Calibri" w:cs="Times New Roman"/>
          <w:b/>
        </w:rPr>
        <w:t>a est</w:t>
      </w:r>
      <w:r w:rsidRPr="00545DB2">
        <w:rPr>
          <w:rFonts w:ascii="Calibri" w:eastAsia="Calibri" w:hAnsi="Calibri" w:cs="Times New Roman"/>
          <w:b/>
        </w:rPr>
        <w:t>a</w:t>
      </w:r>
      <w:r w:rsidR="00646295" w:rsidRPr="00545DB2">
        <w:rPr>
          <w:rFonts w:ascii="Calibri" w:eastAsia="Calibri" w:hAnsi="Calibri" w:cs="Times New Roman"/>
          <w:b/>
        </w:rPr>
        <w:t>s j</w:t>
      </w:r>
      <w:r w:rsidR="00043D14" w:rsidRPr="00545DB2">
        <w:rPr>
          <w:rFonts w:ascii="Calibri" w:eastAsia="Calibri" w:hAnsi="Calibri" w:cs="Times New Roman"/>
          <w:b/>
        </w:rPr>
        <w:t xml:space="preserve">ornadas </w:t>
      </w:r>
      <w:proofErr w:type="spellStart"/>
      <w:r w:rsidR="008A4C11" w:rsidRPr="00545DB2">
        <w:rPr>
          <w:rFonts w:ascii="Calibri" w:eastAsia="Calibri" w:hAnsi="Calibri" w:cs="Times New Roman"/>
          <w:b/>
        </w:rPr>
        <w:t>Val</w:t>
      </w:r>
      <w:r w:rsidRPr="00545DB2">
        <w:rPr>
          <w:rFonts w:ascii="Calibri" w:eastAsia="Calibri" w:hAnsi="Calibri" w:cs="Times New Roman"/>
          <w:b/>
        </w:rPr>
        <w:t>derredible</w:t>
      </w:r>
      <w:proofErr w:type="spellEnd"/>
      <w:r w:rsidR="008A4C11" w:rsidRPr="00545DB2">
        <w:rPr>
          <w:rFonts w:ascii="Calibri" w:eastAsia="Calibri" w:hAnsi="Calibri" w:cs="Times New Roman"/>
          <w:b/>
        </w:rPr>
        <w:t>, uno de los municipios de Cantabria que cuenta con mayor riqueza cultural, paisajística y natural.</w:t>
      </w:r>
    </w:p>
    <w:p w:rsidR="00545DB2" w:rsidRDefault="00545DB2" w:rsidP="00545DB2">
      <w:pPr>
        <w:pStyle w:val="Prrafodelista"/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:rsidR="00F47AEF" w:rsidRPr="00545DB2" w:rsidRDefault="008A4C11" w:rsidP="00545DB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>Este año</w:t>
      </w:r>
      <w:r w:rsidR="00646295" w:rsidRPr="00545DB2">
        <w:rPr>
          <w:rFonts w:ascii="Calibri" w:eastAsia="Calibri" w:hAnsi="Calibri" w:cs="Times New Roman"/>
          <w:b/>
        </w:rPr>
        <w:t>,</w:t>
      </w:r>
      <w:r w:rsidRPr="00545DB2">
        <w:rPr>
          <w:rFonts w:ascii="Calibri" w:eastAsia="Calibri" w:hAnsi="Calibri" w:cs="Times New Roman"/>
          <w:b/>
        </w:rPr>
        <w:t xml:space="preserve"> Val de San Vicente y Liébana</w:t>
      </w:r>
      <w:r w:rsidR="00043D14" w:rsidRPr="00545DB2">
        <w:rPr>
          <w:rFonts w:ascii="Calibri" w:eastAsia="Calibri" w:hAnsi="Calibri" w:cs="Times New Roman"/>
          <w:b/>
        </w:rPr>
        <w:t>, en el occidente de Cantabria</w:t>
      </w:r>
      <w:r w:rsidR="00646295" w:rsidRPr="00545DB2">
        <w:rPr>
          <w:rFonts w:ascii="Calibri" w:eastAsia="Calibri" w:hAnsi="Calibri" w:cs="Times New Roman"/>
          <w:b/>
        </w:rPr>
        <w:t xml:space="preserve">, han querido formar parte de esta iniciativa y abrir así sus puertas a Europa para mostrar su patrimonio. </w:t>
      </w:r>
    </w:p>
    <w:p w:rsidR="00545DB2" w:rsidRDefault="00545DB2" w:rsidP="00545DB2">
      <w:pPr>
        <w:pStyle w:val="Prrafodelista"/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:rsidR="008A4C11" w:rsidRPr="00545DB2" w:rsidRDefault="00043D14" w:rsidP="00545DB2">
      <w:pPr>
        <w:pStyle w:val="Prrafodelista"/>
        <w:numPr>
          <w:ilvl w:val="0"/>
          <w:numId w:val="2"/>
        </w:numPr>
        <w:spacing w:after="120" w:line="276" w:lineRule="auto"/>
        <w:ind w:left="360"/>
        <w:jc w:val="both"/>
        <w:rPr>
          <w:rFonts w:ascii="Calibri" w:eastAsia="Calibri" w:hAnsi="Calibri" w:cs="Times New Roman"/>
          <w:b/>
        </w:rPr>
      </w:pPr>
      <w:r w:rsidRPr="00545DB2">
        <w:rPr>
          <w:rFonts w:ascii="Calibri" w:eastAsia="Calibri" w:hAnsi="Calibri" w:cs="Times New Roman"/>
          <w:b/>
        </w:rPr>
        <w:t>R</w:t>
      </w:r>
      <w:r w:rsidR="00646295" w:rsidRPr="00545DB2">
        <w:rPr>
          <w:rFonts w:ascii="Calibri" w:eastAsia="Calibri" w:hAnsi="Calibri" w:cs="Times New Roman"/>
          <w:b/>
        </w:rPr>
        <w:t>enfe</w:t>
      </w:r>
      <w:r w:rsidRPr="00545DB2">
        <w:rPr>
          <w:rFonts w:ascii="Calibri" w:eastAsia="Calibri" w:hAnsi="Calibri" w:cs="Times New Roman"/>
          <w:b/>
        </w:rPr>
        <w:t xml:space="preserve"> y </w:t>
      </w:r>
      <w:proofErr w:type="spellStart"/>
      <w:r w:rsidRPr="00545DB2">
        <w:rPr>
          <w:rFonts w:ascii="Calibri" w:eastAsia="Calibri" w:hAnsi="Calibri" w:cs="Times New Roman"/>
          <w:b/>
        </w:rPr>
        <w:t>A</w:t>
      </w:r>
      <w:r w:rsidR="00646295" w:rsidRPr="00545DB2">
        <w:rPr>
          <w:rFonts w:ascii="Calibri" w:eastAsia="Calibri" w:hAnsi="Calibri" w:cs="Times New Roman"/>
          <w:b/>
        </w:rPr>
        <w:t>lsa</w:t>
      </w:r>
      <w:proofErr w:type="spellEnd"/>
      <w:r w:rsidRPr="00545DB2">
        <w:rPr>
          <w:rFonts w:ascii="Calibri" w:eastAsia="Calibri" w:hAnsi="Calibri" w:cs="Times New Roman"/>
          <w:b/>
        </w:rPr>
        <w:t xml:space="preserve"> contribuyen </w:t>
      </w:r>
      <w:r w:rsidR="00646295" w:rsidRPr="00545DB2">
        <w:rPr>
          <w:rFonts w:ascii="Calibri" w:eastAsia="Calibri" w:hAnsi="Calibri" w:cs="Times New Roman"/>
          <w:b/>
        </w:rPr>
        <w:t>nuevamente con</w:t>
      </w:r>
      <w:r w:rsidR="00F47AEF" w:rsidRPr="00545DB2">
        <w:rPr>
          <w:rFonts w:ascii="Calibri" w:eastAsia="Calibri" w:hAnsi="Calibri" w:cs="Times New Roman"/>
          <w:b/>
        </w:rPr>
        <w:t xml:space="preserve"> esta iniciativa</w:t>
      </w:r>
      <w:r w:rsidR="00646295" w:rsidRPr="00545DB2">
        <w:rPr>
          <w:rFonts w:ascii="Calibri" w:eastAsia="Calibri" w:hAnsi="Calibri" w:cs="Times New Roman"/>
          <w:b/>
        </w:rPr>
        <w:t xml:space="preserve"> facilitando</w:t>
      </w:r>
      <w:r w:rsidR="00F47AEF" w:rsidRPr="00545DB2">
        <w:rPr>
          <w:rFonts w:ascii="Calibri" w:eastAsia="Calibri" w:hAnsi="Calibri" w:cs="Times New Roman"/>
          <w:b/>
        </w:rPr>
        <w:t xml:space="preserve"> </w:t>
      </w:r>
      <w:r w:rsidRPr="00545DB2">
        <w:rPr>
          <w:rFonts w:ascii="Calibri" w:eastAsia="Calibri" w:hAnsi="Calibri" w:cs="Times New Roman"/>
          <w:b/>
        </w:rPr>
        <w:t>la afluencia</w:t>
      </w:r>
      <w:r w:rsidR="008A4C11" w:rsidRPr="00545DB2">
        <w:rPr>
          <w:rFonts w:ascii="Calibri" w:eastAsia="Calibri" w:hAnsi="Calibri" w:cs="Times New Roman"/>
          <w:b/>
        </w:rPr>
        <w:t xml:space="preserve"> de visitantes y el recorrido de las rutas trazadas en cada territorio.</w:t>
      </w:r>
    </w:p>
    <w:p w:rsidR="00646295" w:rsidRPr="001D6C71" w:rsidRDefault="00646295" w:rsidP="008A4C11">
      <w:pPr>
        <w:ind w:left="360"/>
        <w:jc w:val="both"/>
        <w:rPr>
          <w:rFonts w:ascii="Verdana" w:hAnsi="Verdana"/>
          <w:sz w:val="10"/>
          <w:szCs w:val="24"/>
        </w:rPr>
      </w:pPr>
    </w:p>
    <w:p w:rsidR="001D6C71" w:rsidRPr="00545DB2" w:rsidRDefault="00646295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  <w:i/>
        </w:rPr>
        <w:t xml:space="preserve">Santander, </w:t>
      </w:r>
      <w:r w:rsidR="00ED5553">
        <w:rPr>
          <w:rFonts w:ascii="Calibri" w:eastAsia="Calibri" w:hAnsi="Calibri" w:cs="Times New Roman"/>
          <w:i/>
        </w:rPr>
        <w:t>7</w:t>
      </w:r>
      <w:r w:rsidRPr="00545DB2">
        <w:rPr>
          <w:rFonts w:ascii="Calibri" w:eastAsia="Calibri" w:hAnsi="Calibri" w:cs="Times New Roman"/>
          <w:i/>
        </w:rPr>
        <w:t xml:space="preserve"> de septiembre de 2017.-</w:t>
      </w:r>
      <w:r w:rsidRPr="00545DB2">
        <w:rPr>
          <w:rFonts w:ascii="Calibri" w:eastAsia="Calibri" w:hAnsi="Calibri" w:cs="Times New Roman"/>
        </w:rPr>
        <w:t xml:space="preserve"> </w:t>
      </w:r>
      <w:r w:rsidR="001D6C71" w:rsidRPr="00545DB2">
        <w:rPr>
          <w:rFonts w:ascii="Calibri" w:eastAsia="Calibri" w:hAnsi="Calibri" w:cs="Times New Roman"/>
        </w:rPr>
        <w:t xml:space="preserve">Un año más, </w:t>
      </w:r>
      <w:r w:rsidR="001D6C71" w:rsidRPr="00ED5553">
        <w:rPr>
          <w:rFonts w:ascii="Calibri" w:eastAsia="Calibri" w:hAnsi="Calibri" w:cs="Times New Roman"/>
          <w:b/>
        </w:rPr>
        <w:t xml:space="preserve">Cantabria participa de las Jornadas Europeas de Patrimonio, y lo hace con la incorporación de los municipios de Val de San Vicente y Liébana, que se suman así al Valle del Nansa, </w:t>
      </w:r>
      <w:proofErr w:type="spellStart"/>
      <w:r w:rsidR="001D6C71" w:rsidRPr="00ED5553">
        <w:rPr>
          <w:rFonts w:ascii="Calibri" w:eastAsia="Calibri" w:hAnsi="Calibri" w:cs="Times New Roman"/>
          <w:b/>
        </w:rPr>
        <w:t>Peñarrubia</w:t>
      </w:r>
      <w:proofErr w:type="spellEnd"/>
      <w:r w:rsidR="001D6C71" w:rsidRPr="00ED5553">
        <w:rPr>
          <w:rFonts w:ascii="Calibri" w:eastAsia="Calibri" w:hAnsi="Calibri" w:cs="Times New Roman"/>
          <w:b/>
        </w:rPr>
        <w:t xml:space="preserve"> y </w:t>
      </w:r>
      <w:proofErr w:type="spellStart"/>
      <w:r w:rsidR="001D6C71" w:rsidRPr="00ED5553">
        <w:rPr>
          <w:rFonts w:ascii="Calibri" w:eastAsia="Calibri" w:hAnsi="Calibri" w:cs="Times New Roman"/>
          <w:b/>
        </w:rPr>
        <w:t>Valderredible</w:t>
      </w:r>
      <w:proofErr w:type="spellEnd"/>
      <w:r w:rsidR="001D6C71" w:rsidRPr="00ED5553">
        <w:rPr>
          <w:rFonts w:ascii="Calibri" w:eastAsia="Calibri" w:hAnsi="Calibri" w:cs="Times New Roman"/>
          <w:b/>
        </w:rPr>
        <w:t>,</w:t>
      </w:r>
      <w:r w:rsidR="001D6C71" w:rsidRPr="00545DB2">
        <w:rPr>
          <w:rFonts w:ascii="Calibri" w:eastAsia="Calibri" w:hAnsi="Calibri" w:cs="Times New Roman"/>
        </w:rPr>
        <w:t xml:space="preserve"> todo ello gracias a la colaboración y buena sintonía entre sus ayuntamientos y el Gobierno regional. </w:t>
      </w:r>
    </w:p>
    <w:p w:rsidR="00F47AEF" w:rsidRPr="00545DB2" w:rsidRDefault="00043D14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>Las Jornadas Europeas de Patrimonio, iniciativa</w:t>
      </w:r>
      <w:r w:rsidR="001D6C71" w:rsidRPr="00545DB2">
        <w:rPr>
          <w:rFonts w:ascii="Calibri" w:eastAsia="Calibri" w:hAnsi="Calibri" w:cs="Times New Roman"/>
        </w:rPr>
        <w:t xml:space="preserve"> creada en 1991 por</w:t>
      </w:r>
      <w:r w:rsidRPr="00545DB2">
        <w:rPr>
          <w:rFonts w:ascii="Calibri" w:eastAsia="Calibri" w:hAnsi="Calibri" w:cs="Times New Roman"/>
        </w:rPr>
        <w:t xml:space="preserve"> </w:t>
      </w:r>
      <w:r w:rsidR="001D6C71" w:rsidRPr="00545DB2">
        <w:rPr>
          <w:rFonts w:ascii="Calibri" w:eastAsia="Calibri" w:hAnsi="Calibri" w:cs="Times New Roman"/>
        </w:rPr>
        <w:t>el C</w:t>
      </w:r>
      <w:r w:rsidRPr="00545DB2">
        <w:rPr>
          <w:rFonts w:ascii="Calibri" w:eastAsia="Calibri" w:hAnsi="Calibri" w:cs="Times New Roman"/>
        </w:rPr>
        <w:t>onsejo de Europa y la Unión Europea, se celebran cada año en la práctica totalidad de los países europeos con la finalidad de acentuar la unidad y diversidad del territorio europeo, donde monumentos, paisajes, núcleo</w:t>
      </w:r>
      <w:r w:rsidR="001D6C71" w:rsidRPr="00545DB2">
        <w:rPr>
          <w:rFonts w:ascii="Calibri" w:eastAsia="Calibri" w:hAnsi="Calibri" w:cs="Times New Roman"/>
        </w:rPr>
        <w:t>s rurales y ciudades históricas</w:t>
      </w:r>
      <w:r w:rsidRPr="00545DB2">
        <w:rPr>
          <w:rFonts w:ascii="Calibri" w:eastAsia="Calibri" w:hAnsi="Calibri" w:cs="Times New Roman"/>
        </w:rPr>
        <w:t xml:space="preserve"> se convierten en un espacio común y compartido, un </w:t>
      </w:r>
      <w:r w:rsidR="001D6C71" w:rsidRPr="00545DB2">
        <w:rPr>
          <w:rFonts w:ascii="Calibri" w:eastAsia="Calibri" w:hAnsi="Calibri" w:cs="Times New Roman"/>
        </w:rPr>
        <w:t>lugar</w:t>
      </w:r>
      <w:r w:rsidRPr="00545DB2">
        <w:rPr>
          <w:rFonts w:ascii="Calibri" w:eastAsia="Calibri" w:hAnsi="Calibri" w:cs="Times New Roman"/>
        </w:rPr>
        <w:t xml:space="preserve"> de puertas abiertas para los ciudadanos que dialogan y comunican entre sí a través y en torno al patrimonio cultural, natural y paisajístico</w:t>
      </w:r>
      <w:r w:rsidR="00270110" w:rsidRPr="00545DB2">
        <w:rPr>
          <w:rFonts w:ascii="Calibri" w:eastAsia="Calibri" w:hAnsi="Calibri" w:cs="Times New Roman"/>
        </w:rPr>
        <w:t>, considerado como una riqueza común a todos los europeos.</w:t>
      </w:r>
    </w:p>
    <w:p w:rsidR="001D6C71" w:rsidRPr="00545DB2" w:rsidRDefault="001D6C71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 xml:space="preserve">A través de estas Jornadas los visitantes podrán </w:t>
      </w:r>
      <w:r w:rsidR="00FC6BF2">
        <w:rPr>
          <w:rFonts w:ascii="Calibri" w:eastAsia="Calibri" w:hAnsi="Calibri" w:cs="Times New Roman"/>
        </w:rPr>
        <w:t>recorrer</w:t>
      </w:r>
      <w:r w:rsidRPr="00545DB2">
        <w:rPr>
          <w:rFonts w:ascii="Calibri" w:eastAsia="Calibri" w:hAnsi="Calibri" w:cs="Times New Roman"/>
        </w:rPr>
        <w:t xml:space="preserve"> en régimen de puertas abiertas los elementos más significativos del patrimonio cultural de cada territorio, favoreciendo el contacto con el entorno natural y paisajístico que, en su conjunto, integra y forma la noción de un patrimonio común. Una actividad que fomenta a su vez que pequeños territorios tengan su sitio en el mapa de Europa.</w:t>
      </w:r>
    </w:p>
    <w:p w:rsidR="00270110" w:rsidRDefault="00270110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>En</w:t>
      </w:r>
      <w:r w:rsidR="001D6C71" w:rsidRPr="00545DB2">
        <w:rPr>
          <w:rFonts w:ascii="Calibri" w:eastAsia="Calibri" w:hAnsi="Calibri" w:cs="Times New Roman"/>
        </w:rPr>
        <w:t xml:space="preserve"> esta edición, </w:t>
      </w:r>
      <w:proofErr w:type="spellStart"/>
      <w:r w:rsidRPr="00FC6BF2">
        <w:rPr>
          <w:rFonts w:ascii="Calibri" w:eastAsia="Calibri" w:hAnsi="Calibri" w:cs="Times New Roman"/>
          <w:u w:val="single"/>
        </w:rPr>
        <w:t>Valderredible</w:t>
      </w:r>
      <w:proofErr w:type="spellEnd"/>
      <w:r w:rsidRPr="00FC6BF2">
        <w:rPr>
          <w:rFonts w:ascii="Calibri" w:eastAsia="Calibri" w:hAnsi="Calibri" w:cs="Times New Roman"/>
          <w:u w:val="single"/>
        </w:rPr>
        <w:t xml:space="preserve"> </w:t>
      </w:r>
      <w:r w:rsidR="001D6C71" w:rsidRPr="00FC6BF2">
        <w:rPr>
          <w:rFonts w:ascii="Calibri" w:eastAsia="Calibri" w:hAnsi="Calibri" w:cs="Times New Roman"/>
          <w:u w:val="single"/>
        </w:rPr>
        <w:t>ha fijado las JEP en su territorio del</w:t>
      </w:r>
      <w:r w:rsidRPr="00FC6BF2">
        <w:rPr>
          <w:rFonts w:ascii="Calibri" w:eastAsia="Calibri" w:hAnsi="Calibri" w:cs="Times New Roman"/>
          <w:u w:val="single"/>
        </w:rPr>
        <w:t xml:space="preserve"> 15 al 17 de septiembre</w:t>
      </w:r>
      <w:r w:rsidRPr="00545DB2">
        <w:rPr>
          <w:rFonts w:ascii="Calibri" w:eastAsia="Calibri" w:hAnsi="Calibri" w:cs="Times New Roman"/>
        </w:rPr>
        <w:t xml:space="preserve">, </w:t>
      </w:r>
      <w:r w:rsidR="001D6C71" w:rsidRPr="00545DB2">
        <w:rPr>
          <w:rFonts w:ascii="Calibri" w:eastAsia="Calibri" w:hAnsi="Calibri" w:cs="Times New Roman"/>
        </w:rPr>
        <w:t>días en los que podrán visitarse</w:t>
      </w:r>
      <w:r w:rsidRPr="00545DB2">
        <w:rPr>
          <w:rFonts w:ascii="Calibri" w:eastAsia="Calibri" w:hAnsi="Calibri" w:cs="Times New Roman"/>
        </w:rPr>
        <w:t xml:space="preserve"> el conjunto de iglesias y necrópolis rupestres que se conservan en e</w:t>
      </w:r>
      <w:r w:rsidR="001D6C71" w:rsidRPr="00545DB2">
        <w:rPr>
          <w:rFonts w:ascii="Calibri" w:eastAsia="Calibri" w:hAnsi="Calibri" w:cs="Times New Roman"/>
        </w:rPr>
        <w:t>l</w:t>
      </w:r>
      <w:r w:rsidRPr="00545DB2">
        <w:rPr>
          <w:rFonts w:ascii="Calibri" w:eastAsia="Calibri" w:hAnsi="Calibri" w:cs="Times New Roman"/>
        </w:rPr>
        <w:t xml:space="preserve"> Municipio – quizá el más singular y abundante de los que existen en el territorio español – y que se prolonga en el territorio palentino con el que linda este </w:t>
      </w:r>
      <w:r w:rsidR="001D6C71" w:rsidRPr="00545DB2">
        <w:rPr>
          <w:rFonts w:ascii="Calibri" w:eastAsia="Calibri" w:hAnsi="Calibri" w:cs="Times New Roman"/>
        </w:rPr>
        <w:t>v</w:t>
      </w:r>
      <w:r w:rsidR="001D48E9">
        <w:rPr>
          <w:rFonts w:ascii="Calibri" w:eastAsia="Calibri" w:hAnsi="Calibri" w:cs="Times New Roman"/>
        </w:rPr>
        <w:t>alle tan vinculado a la</w:t>
      </w:r>
      <w:r w:rsidRPr="00545DB2">
        <w:rPr>
          <w:rFonts w:ascii="Calibri" w:eastAsia="Calibri" w:hAnsi="Calibri" w:cs="Times New Roman"/>
        </w:rPr>
        <w:t xml:space="preserve"> cristiani</w:t>
      </w:r>
      <w:r w:rsidR="001D48E9">
        <w:rPr>
          <w:rFonts w:ascii="Calibri" w:eastAsia="Calibri" w:hAnsi="Calibri" w:cs="Times New Roman"/>
        </w:rPr>
        <w:t>zación de nuestro país, su eje fue el río Ebro y su</w:t>
      </w:r>
      <w:r w:rsidRPr="00545DB2">
        <w:rPr>
          <w:rFonts w:ascii="Calibri" w:eastAsia="Calibri" w:hAnsi="Calibri" w:cs="Times New Roman"/>
        </w:rPr>
        <w:t xml:space="preserve"> gran ap</w:t>
      </w:r>
      <w:r w:rsidR="001D48E9">
        <w:rPr>
          <w:rFonts w:ascii="Calibri" w:eastAsia="Calibri" w:hAnsi="Calibri" w:cs="Times New Roman"/>
        </w:rPr>
        <w:t>óstol</w:t>
      </w:r>
      <w:r w:rsidRPr="00545DB2">
        <w:rPr>
          <w:rFonts w:ascii="Calibri" w:eastAsia="Calibri" w:hAnsi="Calibri" w:cs="Times New Roman"/>
        </w:rPr>
        <w:t xml:space="preserve"> San Millán.</w:t>
      </w:r>
      <w:r w:rsidR="002C5948" w:rsidRPr="00545DB2">
        <w:rPr>
          <w:rFonts w:ascii="Calibri" w:eastAsia="Calibri" w:hAnsi="Calibri" w:cs="Times New Roman"/>
        </w:rPr>
        <w:t xml:space="preserve"> </w:t>
      </w:r>
      <w:r w:rsidR="001D6C71" w:rsidRPr="00545DB2">
        <w:rPr>
          <w:rFonts w:ascii="Calibri" w:eastAsia="Calibri" w:hAnsi="Calibri" w:cs="Times New Roman"/>
        </w:rPr>
        <w:t xml:space="preserve">Además, </w:t>
      </w:r>
      <w:r w:rsidR="001D6C71" w:rsidRPr="00545DB2">
        <w:rPr>
          <w:rFonts w:ascii="Calibri" w:eastAsia="Calibri" w:hAnsi="Calibri" w:cs="Times New Roman"/>
        </w:rPr>
        <w:lastRenderedPageBreak/>
        <w:t>habrá recorridos guiados</w:t>
      </w:r>
      <w:r w:rsidR="002C5948" w:rsidRPr="00545DB2">
        <w:rPr>
          <w:rFonts w:ascii="Calibri" w:eastAsia="Calibri" w:hAnsi="Calibri" w:cs="Times New Roman"/>
        </w:rPr>
        <w:t xml:space="preserve"> al Monte </w:t>
      </w:r>
      <w:proofErr w:type="spellStart"/>
      <w:r w:rsidR="002C5948" w:rsidRPr="00545DB2">
        <w:rPr>
          <w:rFonts w:ascii="Calibri" w:eastAsia="Calibri" w:hAnsi="Calibri" w:cs="Times New Roman"/>
        </w:rPr>
        <w:t>Hijedo</w:t>
      </w:r>
      <w:proofErr w:type="spellEnd"/>
      <w:r w:rsidR="002C5948" w:rsidRPr="00545DB2">
        <w:rPr>
          <w:rFonts w:ascii="Calibri" w:eastAsia="Calibri" w:hAnsi="Calibri" w:cs="Times New Roman"/>
        </w:rPr>
        <w:t xml:space="preserve">, puntos de observación del paisaje y, como patrimonio inmaterial, se podrá contemplar el espacio desde su </w:t>
      </w:r>
      <w:r w:rsidR="00545DB2" w:rsidRPr="00545DB2">
        <w:rPr>
          <w:rFonts w:ascii="Calibri" w:eastAsia="Calibri" w:hAnsi="Calibri" w:cs="Times New Roman"/>
        </w:rPr>
        <w:t>o</w:t>
      </w:r>
      <w:r w:rsidR="002C5948" w:rsidRPr="00545DB2">
        <w:rPr>
          <w:rFonts w:ascii="Calibri" w:eastAsia="Calibri" w:hAnsi="Calibri" w:cs="Times New Roman"/>
        </w:rPr>
        <w:t xml:space="preserve">bservatorio </w:t>
      </w:r>
      <w:r w:rsidR="00545DB2" w:rsidRPr="00545DB2">
        <w:rPr>
          <w:rFonts w:ascii="Calibri" w:eastAsia="Calibri" w:hAnsi="Calibri" w:cs="Times New Roman"/>
        </w:rPr>
        <w:t>a</w:t>
      </w:r>
      <w:r w:rsidR="002C5948" w:rsidRPr="00545DB2">
        <w:rPr>
          <w:rFonts w:ascii="Calibri" w:eastAsia="Calibri" w:hAnsi="Calibri" w:cs="Times New Roman"/>
        </w:rPr>
        <w:t>stronómico.</w:t>
      </w:r>
    </w:p>
    <w:p w:rsidR="0008404D" w:rsidRPr="00545DB2" w:rsidRDefault="001D48E9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D5553">
        <w:rPr>
          <w:rFonts w:ascii="Calibri" w:eastAsia="Calibri" w:hAnsi="Calibri" w:cs="Times New Roman"/>
          <w:b/>
        </w:rPr>
        <w:t>Como en otras oca</w:t>
      </w:r>
      <w:r w:rsidR="00031B1F" w:rsidRPr="00ED5553">
        <w:rPr>
          <w:rFonts w:ascii="Calibri" w:eastAsia="Calibri" w:hAnsi="Calibri" w:cs="Times New Roman"/>
          <w:b/>
        </w:rPr>
        <w:t>s</w:t>
      </w:r>
      <w:r w:rsidRPr="00ED5553">
        <w:rPr>
          <w:rFonts w:ascii="Calibri" w:eastAsia="Calibri" w:hAnsi="Calibri" w:cs="Times New Roman"/>
          <w:b/>
        </w:rPr>
        <w:t>iones, gracias a la colaboración de</w:t>
      </w:r>
      <w:r w:rsidR="0008404D" w:rsidRPr="00ED5553">
        <w:rPr>
          <w:rFonts w:ascii="Calibri" w:eastAsia="Calibri" w:hAnsi="Calibri" w:cs="Times New Roman"/>
          <w:b/>
        </w:rPr>
        <w:t xml:space="preserve"> Renfe y </w:t>
      </w:r>
      <w:r w:rsidRPr="00ED5553">
        <w:rPr>
          <w:rFonts w:ascii="Calibri" w:eastAsia="Calibri" w:hAnsi="Calibri" w:cs="Times New Roman"/>
          <w:b/>
        </w:rPr>
        <w:t xml:space="preserve"> </w:t>
      </w:r>
      <w:proofErr w:type="spellStart"/>
      <w:r w:rsidRPr="00ED5553">
        <w:rPr>
          <w:rFonts w:ascii="Calibri" w:eastAsia="Calibri" w:hAnsi="Calibri" w:cs="Times New Roman"/>
          <w:b/>
        </w:rPr>
        <w:t>Alsa</w:t>
      </w:r>
      <w:proofErr w:type="spellEnd"/>
      <w:r w:rsidRPr="00ED5553">
        <w:rPr>
          <w:rFonts w:ascii="Calibri" w:eastAsia="Calibri" w:hAnsi="Calibri" w:cs="Times New Roman"/>
          <w:b/>
        </w:rPr>
        <w:t xml:space="preserve"> los visitantes tendrán la oportunidad de acercarse a</w:t>
      </w:r>
      <w:r w:rsidR="00031B1F" w:rsidRPr="00ED5553">
        <w:rPr>
          <w:rFonts w:ascii="Calibri" w:eastAsia="Calibri" w:hAnsi="Calibri" w:cs="Times New Roman"/>
          <w:b/>
        </w:rPr>
        <w:t xml:space="preserve"> conocer este municipio con descuentos y servicios especiales. </w:t>
      </w:r>
      <w:r w:rsidR="00031B1F">
        <w:rPr>
          <w:rFonts w:ascii="Calibri" w:eastAsia="Calibri" w:hAnsi="Calibri" w:cs="Times New Roman"/>
        </w:rPr>
        <w:t>Renfe propone descuentos en los billetes para el trayecto Madrid – Aguilar de Campoo entre los días 15 y</w:t>
      </w:r>
      <w:r w:rsidR="005A1F34">
        <w:rPr>
          <w:rFonts w:ascii="Calibri" w:eastAsia="Calibri" w:hAnsi="Calibri" w:cs="Times New Roman"/>
        </w:rPr>
        <w:t xml:space="preserve"> 17 de septiembre</w:t>
      </w:r>
      <w:r w:rsidR="00CD5B4C">
        <w:rPr>
          <w:rFonts w:ascii="Calibri" w:eastAsia="Calibri" w:hAnsi="Calibri" w:cs="Times New Roman"/>
        </w:rPr>
        <w:t xml:space="preserve">. </w:t>
      </w:r>
      <w:proofErr w:type="spellStart"/>
      <w:r w:rsidR="00031B1F">
        <w:rPr>
          <w:rFonts w:ascii="Calibri" w:eastAsia="Calibri" w:hAnsi="Calibri" w:cs="Times New Roman"/>
        </w:rPr>
        <w:t>Alsa</w:t>
      </w:r>
      <w:proofErr w:type="spellEnd"/>
      <w:r w:rsidR="00031B1F">
        <w:rPr>
          <w:rFonts w:ascii="Calibri" w:eastAsia="Calibri" w:hAnsi="Calibri" w:cs="Times New Roman"/>
        </w:rPr>
        <w:t xml:space="preserve"> por su parte, se encargara de ofrecer un servicio de traslado entre Aguilar de Campoo y  </w:t>
      </w:r>
      <w:r w:rsidR="00CD5B4C">
        <w:rPr>
          <w:rFonts w:ascii="Calibri" w:eastAsia="Calibri" w:hAnsi="Calibri" w:cs="Times New Roman"/>
        </w:rPr>
        <w:t>Poliente</w:t>
      </w:r>
      <w:r w:rsidR="005A1F34">
        <w:rPr>
          <w:rFonts w:ascii="Calibri" w:eastAsia="Calibri" w:hAnsi="Calibri" w:cs="Times New Roman"/>
        </w:rPr>
        <w:t xml:space="preserve"> estableciendo una línea que, en distintos horarios, trasladará a los visitantes hasta el municipio. </w:t>
      </w:r>
      <w:r w:rsidR="00CD5B4C">
        <w:rPr>
          <w:rFonts w:ascii="Calibri" w:eastAsia="Calibri" w:hAnsi="Calibri" w:cs="Times New Roman"/>
        </w:rPr>
        <w:t>Para e</w:t>
      </w:r>
      <w:r w:rsidR="0008404D">
        <w:rPr>
          <w:rFonts w:ascii="Calibri" w:eastAsia="Calibri" w:hAnsi="Calibri" w:cs="Times New Roman"/>
        </w:rPr>
        <w:t xml:space="preserve">l sábado 16 se ha organizado una visita al Valle del Rupestre con salida en autobús desde varios municipios de Cantabria, </w:t>
      </w:r>
      <w:r w:rsidR="00ED5553">
        <w:rPr>
          <w:rFonts w:ascii="Calibri" w:eastAsia="Calibri" w:hAnsi="Calibri" w:cs="Times New Roman"/>
        </w:rPr>
        <w:t>desde</w:t>
      </w:r>
      <w:r w:rsidR="0008404D">
        <w:rPr>
          <w:rFonts w:ascii="Calibri" w:eastAsia="Calibri" w:hAnsi="Calibri" w:cs="Times New Roman"/>
        </w:rPr>
        <w:t xml:space="preserve"> donde se recorrerá el territorio. </w:t>
      </w:r>
    </w:p>
    <w:p w:rsidR="00BF5A6E" w:rsidRPr="00545DB2" w:rsidRDefault="002C5948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 xml:space="preserve">En el </w:t>
      </w:r>
      <w:r w:rsidRPr="00FC6BF2">
        <w:rPr>
          <w:rFonts w:ascii="Calibri" w:eastAsia="Calibri" w:hAnsi="Calibri" w:cs="Times New Roman"/>
          <w:u w:val="single"/>
        </w:rPr>
        <w:t>Valle del Nansa y Peñarrubia,</w:t>
      </w:r>
      <w:r w:rsidR="00BF5A6E" w:rsidRPr="00FC6BF2">
        <w:rPr>
          <w:rFonts w:ascii="Calibri" w:eastAsia="Calibri" w:hAnsi="Calibri" w:cs="Times New Roman"/>
          <w:u w:val="single"/>
        </w:rPr>
        <w:t xml:space="preserve"> y en Val de San Vicente,</w:t>
      </w:r>
      <w:r w:rsidRPr="00FC6BF2">
        <w:rPr>
          <w:rFonts w:ascii="Calibri" w:eastAsia="Calibri" w:hAnsi="Calibri" w:cs="Times New Roman"/>
          <w:u w:val="single"/>
        </w:rPr>
        <w:t xml:space="preserve"> </w:t>
      </w:r>
      <w:r w:rsidR="00545DB2" w:rsidRPr="00FC6BF2">
        <w:rPr>
          <w:rFonts w:ascii="Calibri" w:eastAsia="Calibri" w:hAnsi="Calibri" w:cs="Times New Roman"/>
          <w:u w:val="single"/>
        </w:rPr>
        <w:t>del</w:t>
      </w:r>
      <w:r w:rsidRPr="00FC6BF2">
        <w:rPr>
          <w:rFonts w:ascii="Calibri" w:eastAsia="Calibri" w:hAnsi="Calibri" w:cs="Times New Roman"/>
          <w:u w:val="single"/>
        </w:rPr>
        <w:t xml:space="preserve"> 22 al 2</w:t>
      </w:r>
      <w:r w:rsidR="00233442" w:rsidRPr="00FC6BF2">
        <w:rPr>
          <w:rFonts w:ascii="Calibri" w:eastAsia="Calibri" w:hAnsi="Calibri" w:cs="Times New Roman"/>
          <w:u w:val="single"/>
        </w:rPr>
        <w:t>4</w:t>
      </w:r>
      <w:r w:rsidRPr="00FC6BF2">
        <w:rPr>
          <w:rFonts w:ascii="Calibri" w:eastAsia="Calibri" w:hAnsi="Calibri" w:cs="Times New Roman"/>
          <w:u w:val="single"/>
        </w:rPr>
        <w:t xml:space="preserve"> de septiembre</w:t>
      </w:r>
      <w:r w:rsidRPr="00545DB2">
        <w:rPr>
          <w:rFonts w:ascii="Calibri" w:eastAsia="Calibri" w:hAnsi="Calibri" w:cs="Times New Roman"/>
        </w:rPr>
        <w:t xml:space="preserve"> se</w:t>
      </w:r>
      <w:r w:rsidR="00545DB2" w:rsidRPr="00545DB2">
        <w:rPr>
          <w:rFonts w:ascii="Calibri" w:eastAsia="Calibri" w:hAnsi="Calibri" w:cs="Times New Roman"/>
        </w:rPr>
        <w:t xml:space="preserve"> podrán visitar</w:t>
      </w:r>
      <w:r w:rsidRPr="00545DB2">
        <w:rPr>
          <w:rFonts w:ascii="Calibri" w:eastAsia="Calibri" w:hAnsi="Calibri" w:cs="Times New Roman"/>
        </w:rPr>
        <w:t xml:space="preserve"> las torres de Lin</w:t>
      </w:r>
      <w:r w:rsidR="001D48E9">
        <w:rPr>
          <w:rFonts w:ascii="Calibri" w:eastAsia="Calibri" w:hAnsi="Calibri" w:cs="Times New Roman"/>
        </w:rPr>
        <w:t>ares, Obeso, Cabanzón y Estrada</w:t>
      </w:r>
      <w:r w:rsidRPr="00545DB2">
        <w:rPr>
          <w:rFonts w:ascii="Calibri" w:eastAsia="Calibri" w:hAnsi="Calibri" w:cs="Times New Roman"/>
        </w:rPr>
        <w:t>, con recorridos guiados a través de su rico patri</w:t>
      </w:r>
      <w:r w:rsidR="00BF5A6E" w:rsidRPr="00545DB2">
        <w:rPr>
          <w:rFonts w:ascii="Calibri" w:eastAsia="Calibri" w:hAnsi="Calibri" w:cs="Times New Roman"/>
        </w:rPr>
        <w:t>monio paisajístico</w:t>
      </w:r>
      <w:r w:rsidRPr="00545DB2">
        <w:rPr>
          <w:rFonts w:ascii="Calibri" w:eastAsia="Calibri" w:hAnsi="Calibri" w:cs="Times New Roman"/>
        </w:rPr>
        <w:t xml:space="preserve"> cuyo eje son los ríos Nansa y Deva, la aldea de Lafuente</w:t>
      </w:r>
      <w:r w:rsidR="00BF5A6E" w:rsidRPr="00545DB2">
        <w:rPr>
          <w:rFonts w:ascii="Calibri" w:eastAsia="Calibri" w:hAnsi="Calibri" w:cs="Times New Roman"/>
        </w:rPr>
        <w:t xml:space="preserve">, la iglesia de Tresabuela, pueblo natal del Padre </w:t>
      </w:r>
      <w:proofErr w:type="spellStart"/>
      <w:r w:rsidR="00BF5A6E" w:rsidRPr="00545DB2">
        <w:rPr>
          <w:rFonts w:ascii="Calibri" w:eastAsia="Calibri" w:hAnsi="Calibri" w:cs="Times New Roman"/>
        </w:rPr>
        <w:t>Rábago</w:t>
      </w:r>
      <w:proofErr w:type="spellEnd"/>
      <w:r w:rsidR="00BF5A6E" w:rsidRPr="00545DB2">
        <w:rPr>
          <w:rFonts w:ascii="Calibri" w:eastAsia="Calibri" w:hAnsi="Calibri" w:cs="Times New Roman"/>
        </w:rPr>
        <w:t xml:space="preserve">. </w:t>
      </w:r>
      <w:r w:rsidR="00545DB2" w:rsidRPr="00545DB2">
        <w:rPr>
          <w:rFonts w:ascii="Calibri" w:eastAsia="Calibri" w:hAnsi="Calibri" w:cs="Times New Roman"/>
        </w:rPr>
        <w:t xml:space="preserve">A las actividades deportivas y la oferta de los restaurantes de la zona, muy enfocada esos días al patrimonio gastronómico de la región, se suma como novedad </w:t>
      </w:r>
      <w:r w:rsidR="00BF5A6E" w:rsidRPr="00545DB2">
        <w:rPr>
          <w:rFonts w:ascii="Calibri" w:eastAsia="Calibri" w:hAnsi="Calibri" w:cs="Times New Roman"/>
        </w:rPr>
        <w:t>una ruta del patrimonio minero. Como patrimonio inmaterial, diferentes rutas facilitarán en las últim</w:t>
      </w:r>
      <w:r w:rsidR="00545DB2" w:rsidRPr="00545DB2">
        <w:rPr>
          <w:rFonts w:ascii="Calibri" w:eastAsia="Calibri" w:hAnsi="Calibri" w:cs="Times New Roman"/>
        </w:rPr>
        <w:t>a</w:t>
      </w:r>
      <w:r w:rsidR="00BF5A6E" w:rsidRPr="00545DB2">
        <w:rPr>
          <w:rFonts w:ascii="Calibri" w:eastAsia="Calibri" w:hAnsi="Calibri" w:cs="Times New Roman"/>
        </w:rPr>
        <w:t>s horas de la noche y primeras de la mañana el acceso a los</w:t>
      </w:r>
      <w:r w:rsidR="00545DB2" w:rsidRPr="00545DB2">
        <w:rPr>
          <w:rFonts w:ascii="Calibri" w:eastAsia="Calibri" w:hAnsi="Calibri" w:cs="Times New Roman"/>
        </w:rPr>
        <w:t xml:space="preserve"> mejores</w:t>
      </w:r>
      <w:r w:rsidR="00BF5A6E" w:rsidRPr="00545DB2">
        <w:rPr>
          <w:rFonts w:ascii="Calibri" w:eastAsia="Calibri" w:hAnsi="Calibri" w:cs="Times New Roman"/>
        </w:rPr>
        <w:t xml:space="preserve"> puntos</w:t>
      </w:r>
      <w:r w:rsidR="00545DB2" w:rsidRPr="00545DB2">
        <w:rPr>
          <w:rFonts w:ascii="Calibri" w:eastAsia="Calibri" w:hAnsi="Calibri" w:cs="Times New Roman"/>
        </w:rPr>
        <w:t xml:space="preserve"> para admirar</w:t>
      </w:r>
      <w:r w:rsidR="00BF5A6E" w:rsidRPr="00545DB2">
        <w:rPr>
          <w:rFonts w:ascii="Calibri" w:eastAsia="Calibri" w:hAnsi="Calibri" w:cs="Times New Roman"/>
        </w:rPr>
        <w:t xml:space="preserve"> </w:t>
      </w:r>
      <w:r w:rsidR="001D48E9">
        <w:rPr>
          <w:rFonts w:ascii="Calibri" w:eastAsia="Calibri" w:hAnsi="Calibri" w:cs="Times New Roman"/>
        </w:rPr>
        <w:t>el</w:t>
      </w:r>
      <w:r w:rsidR="00BF5A6E" w:rsidRPr="00545DB2">
        <w:rPr>
          <w:rFonts w:ascii="Calibri" w:eastAsia="Calibri" w:hAnsi="Calibri" w:cs="Times New Roman"/>
        </w:rPr>
        <w:t xml:space="preserve"> impresionante espectáculo de la berrea.</w:t>
      </w:r>
    </w:p>
    <w:p w:rsidR="00FC6BF2" w:rsidRDefault="00BF5A6E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 xml:space="preserve">Por último, </w:t>
      </w:r>
      <w:r w:rsidR="001D48E9">
        <w:rPr>
          <w:rFonts w:ascii="Calibri" w:eastAsia="Calibri" w:hAnsi="Calibri" w:cs="Times New Roman"/>
        </w:rPr>
        <w:t xml:space="preserve">y como culminación de un importante Congreso Internacional de Micología, </w:t>
      </w:r>
      <w:r w:rsidRPr="00FC6BF2">
        <w:rPr>
          <w:rFonts w:ascii="Calibri" w:eastAsia="Calibri" w:hAnsi="Calibri" w:cs="Times New Roman"/>
          <w:u w:val="single"/>
        </w:rPr>
        <w:t xml:space="preserve">Liébana celebrara por vez primera las Jornadas Europeas de Patrimonio </w:t>
      </w:r>
      <w:r w:rsidR="00545DB2" w:rsidRPr="00FC6BF2">
        <w:rPr>
          <w:rFonts w:ascii="Calibri" w:eastAsia="Calibri" w:hAnsi="Calibri" w:cs="Times New Roman"/>
          <w:u w:val="single"/>
        </w:rPr>
        <w:t>del</w:t>
      </w:r>
      <w:r w:rsidRPr="00FC6BF2">
        <w:rPr>
          <w:rFonts w:ascii="Calibri" w:eastAsia="Calibri" w:hAnsi="Calibri" w:cs="Times New Roman"/>
          <w:u w:val="single"/>
        </w:rPr>
        <w:t xml:space="preserve"> 3 </w:t>
      </w:r>
      <w:r w:rsidR="00545DB2" w:rsidRPr="00FC6BF2">
        <w:rPr>
          <w:rFonts w:ascii="Calibri" w:eastAsia="Calibri" w:hAnsi="Calibri" w:cs="Times New Roman"/>
          <w:u w:val="single"/>
        </w:rPr>
        <w:t>al</w:t>
      </w:r>
      <w:r w:rsidRPr="00FC6BF2">
        <w:rPr>
          <w:rFonts w:ascii="Calibri" w:eastAsia="Calibri" w:hAnsi="Calibri" w:cs="Times New Roman"/>
          <w:u w:val="single"/>
        </w:rPr>
        <w:t xml:space="preserve"> 4 de noviembre</w:t>
      </w:r>
      <w:r w:rsidRPr="00545DB2">
        <w:rPr>
          <w:rFonts w:ascii="Calibri" w:eastAsia="Calibri" w:hAnsi="Calibri" w:cs="Times New Roman"/>
        </w:rPr>
        <w:t xml:space="preserve">, </w:t>
      </w:r>
      <w:r w:rsidR="007C0618" w:rsidRPr="00545DB2">
        <w:rPr>
          <w:rFonts w:ascii="Calibri" w:eastAsia="Calibri" w:hAnsi="Calibri" w:cs="Times New Roman"/>
        </w:rPr>
        <w:t>en el ma</w:t>
      </w:r>
      <w:r w:rsidR="001D48E9">
        <w:rPr>
          <w:rFonts w:ascii="Calibri" w:eastAsia="Calibri" w:hAnsi="Calibri" w:cs="Times New Roman"/>
        </w:rPr>
        <w:t>r</w:t>
      </w:r>
      <w:r w:rsidR="007C0618" w:rsidRPr="00545DB2">
        <w:rPr>
          <w:rFonts w:ascii="Calibri" w:eastAsia="Calibri" w:hAnsi="Calibri" w:cs="Times New Roman"/>
        </w:rPr>
        <w:t>co de</w:t>
      </w:r>
      <w:r w:rsidRPr="00545DB2">
        <w:rPr>
          <w:rFonts w:ascii="Calibri" w:eastAsia="Calibri" w:hAnsi="Calibri" w:cs="Times New Roman"/>
        </w:rPr>
        <w:t xml:space="preserve"> una serie de actos europeos</w:t>
      </w:r>
      <w:r w:rsidR="007C0618" w:rsidRPr="00545DB2">
        <w:rPr>
          <w:rFonts w:ascii="Calibri" w:eastAsia="Calibri" w:hAnsi="Calibri" w:cs="Times New Roman"/>
        </w:rPr>
        <w:t xml:space="preserve"> que se llevar</w:t>
      </w:r>
      <w:r w:rsidR="00545DB2" w:rsidRPr="00545DB2">
        <w:rPr>
          <w:rFonts w:ascii="Calibri" w:eastAsia="Calibri" w:hAnsi="Calibri" w:cs="Times New Roman"/>
        </w:rPr>
        <w:t>á</w:t>
      </w:r>
      <w:r w:rsidR="007C0618" w:rsidRPr="00545DB2">
        <w:rPr>
          <w:rFonts w:ascii="Calibri" w:eastAsia="Calibri" w:hAnsi="Calibri" w:cs="Times New Roman"/>
        </w:rPr>
        <w:t xml:space="preserve"> a cabo durante el mes de noviembre</w:t>
      </w:r>
      <w:r w:rsidRPr="00545DB2">
        <w:rPr>
          <w:rFonts w:ascii="Calibri" w:eastAsia="Calibri" w:hAnsi="Calibri" w:cs="Times New Roman"/>
        </w:rPr>
        <w:t>.</w:t>
      </w:r>
      <w:r w:rsidR="00000A1C" w:rsidRPr="00545DB2">
        <w:rPr>
          <w:rFonts w:ascii="Calibri" w:eastAsia="Calibri" w:hAnsi="Calibri" w:cs="Times New Roman"/>
        </w:rPr>
        <w:t xml:space="preserve"> Visita obligada será el Monasterio de Santo Toribio, en este Año Santo Lebaniego, como también las Iglesias de </w:t>
      </w:r>
      <w:proofErr w:type="spellStart"/>
      <w:r w:rsidR="00000A1C" w:rsidRPr="00545DB2">
        <w:rPr>
          <w:rFonts w:ascii="Calibri" w:eastAsia="Calibri" w:hAnsi="Calibri" w:cs="Times New Roman"/>
        </w:rPr>
        <w:t>Piasca</w:t>
      </w:r>
      <w:proofErr w:type="spellEnd"/>
      <w:r w:rsidR="00000A1C" w:rsidRPr="00545DB2">
        <w:rPr>
          <w:rFonts w:ascii="Calibri" w:eastAsia="Calibri" w:hAnsi="Calibri" w:cs="Times New Roman"/>
        </w:rPr>
        <w:t xml:space="preserve"> y de Santa María de </w:t>
      </w:r>
      <w:proofErr w:type="spellStart"/>
      <w:r w:rsidR="00000A1C" w:rsidRPr="00545DB2">
        <w:rPr>
          <w:rFonts w:ascii="Calibri" w:eastAsia="Calibri" w:hAnsi="Calibri" w:cs="Times New Roman"/>
        </w:rPr>
        <w:t>Lebeña</w:t>
      </w:r>
      <w:proofErr w:type="spellEnd"/>
      <w:r w:rsidR="00545DB2" w:rsidRPr="00545DB2">
        <w:rPr>
          <w:rFonts w:ascii="Calibri" w:eastAsia="Calibri" w:hAnsi="Calibri" w:cs="Times New Roman"/>
        </w:rPr>
        <w:t>,</w:t>
      </w:r>
      <w:r w:rsidR="00000A1C" w:rsidRPr="00545DB2">
        <w:rPr>
          <w:rFonts w:ascii="Calibri" w:eastAsia="Calibri" w:hAnsi="Calibri" w:cs="Times New Roman"/>
        </w:rPr>
        <w:t xml:space="preserve"> y la Torre del Infantado, </w:t>
      </w:r>
      <w:r w:rsidR="00545DB2" w:rsidRPr="00545DB2">
        <w:rPr>
          <w:rFonts w:ascii="Calibri" w:eastAsia="Calibri" w:hAnsi="Calibri" w:cs="Times New Roman"/>
        </w:rPr>
        <w:t>que junto a diversos</w:t>
      </w:r>
      <w:r w:rsidR="00000A1C" w:rsidRPr="00545DB2">
        <w:rPr>
          <w:rFonts w:ascii="Calibri" w:eastAsia="Calibri" w:hAnsi="Calibri" w:cs="Times New Roman"/>
        </w:rPr>
        <w:t xml:space="preserve"> puntos para la observación del paisaje </w:t>
      </w:r>
      <w:r w:rsidR="00545DB2" w:rsidRPr="00545DB2">
        <w:rPr>
          <w:rFonts w:ascii="Calibri" w:eastAsia="Calibri" w:hAnsi="Calibri" w:cs="Times New Roman"/>
        </w:rPr>
        <w:t>d</w:t>
      </w:r>
      <w:r w:rsidR="00000A1C" w:rsidRPr="00545DB2">
        <w:rPr>
          <w:rFonts w:ascii="Calibri" w:eastAsia="Calibri" w:hAnsi="Calibri" w:cs="Times New Roman"/>
        </w:rPr>
        <w:t>efine la identidad de esta comarca.</w:t>
      </w:r>
    </w:p>
    <w:p w:rsidR="00943F43" w:rsidRDefault="00545DB2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45DB2">
        <w:rPr>
          <w:rFonts w:ascii="Calibri" w:eastAsia="Calibri" w:hAnsi="Calibri" w:cs="Times New Roman"/>
        </w:rPr>
        <w:t>En definitiva, e</w:t>
      </w:r>
      <w:r w:rsidR="00943F43" w:rsidRPr="00545DB2">
        <w:rPr>
          <w:rFonts w:ascii="Calibri" w:eastAsia="Calibri" w:hAnsi="Calibri" w:cs="Times New Roman"/>
        </w:rPr>
        <w:t>stas Jornadas son</w:t>
      </w:r>
      <w:r w:rsidRPr="00545DB2">
        <w:rPr>
          <w:rFonts w:ascii="Calibri" w:eastAsia="Calibri" w:hAnsi="Calibri" w:cs="Times New Roman"/>
        </w:rPr>
        <w:t xml:space="preserve"> u</w:t>
      </w:r>
      <w:r w:rsidR="00943F43" w:rsidRPr="00545DB2">
        <w:rPr>
          <w:rFonts w:ascii="Calibri" w:eastAsia="Calibri" w:hAnsi="Calibri" w:cs="Times New Roman"/>
        </w:rPr>
        <w:t>na invitación al turismo cultural, natural, gastronómico y deportivo</w:t>
      </w:r>
      <w:r w:rsidR="00520121" w:rsidRPr="00545DB2">
        <w:rPr>
          <w:rFonts w:ascii="Calibri" w:eastAsia="Calibri" w:hAnsi="Calibri" w:cs="Times New Roman"/>
        </w:rPr>
        <w:t xml:space="preserve"> del Occidente de Cantabria, a un mejor conocimiento de estos territorios y, </w:t>
      </w:r>
      <w:r w:rsidRPr="00545DB2">
        <w:rPr>
          <w:rFonts w:ascii="Calibri" w:eastAsia="Calibri" w:hAnsi="Calibri" w:cs="Times New Roman"/>
        </w:rPr>
        <w:t>muy especialmente</w:t>
      </w:r>
      <w:r w:rsidR="00520121" w:rsidRPr="00545DB2">
        <w:rPr>
          <w:rFonts w:ascii="Calibri" w:eastAsia="Calibri" w:hAnsi="Calibri" w:cs="Times New Roman"/>
        </w:rPr>
        <w:t xml:space="preserve">, una </w:t>
      </w:r>
      <w:r w:rsidRPr="00545DB2">
        <w:rPr>
          <w:rFonts w:ascii="Calibri" w:eastAsia="Calibri" w:hAnsi="Calibri" w:cs="Times New Roman"/>
        </w:rPr>
        <w:t>forma</w:t>
      </w:r>
      <w:r w:rsidR="00520121" w:rsidRPr="00545DB2">
        <w:rPr>
          <w:rFonts w:ascii="Calibri" w:eastAsia="Calibri" w:hAnsi="Calibri" w:cs="Times New Roman"/>
        </w:rPr>
        <w:t xml:space="preserve"> de hacerlos visibles en el mapa europeo.</w:t>
      </w:r>
      <w:bookmarkStart w:id="0" w:name="_GoBack"/>
      <w:bookmarkEnd w:id="0"/>
    </w:p>
    <w:p w:rsidR="005A1F34" w:rsidRPr="00545DB2" w:rsidRDefault="0008404D" w:rsidP="00545DB2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más información sobre las J</w:t>
      </w:r>
      <w:r w:rsidR="005A1F34">
        <w:rPr>
          <w:rFonts w:ascii="Calibri" w:eastAsia="Calibri" w:hAnsi="Calibri" w:cs="Times New Roman"/>
        </w:rPr>
        <w:t>ornadas,</w:t>
      </w:r>
      <w:r>
        <w:rPr>
          <w:rFonts w:ascii="Calibri" w:eastAsia="Calibri" w:hAnsi="Calibri" w:cs="Times New Roman"/>
        </w:rPr>
        <w:t xml:space="preserve"> visitas y traslados en de Renfe y </w:t>
      </w:r>
      <w:proofErr w:type="spellStart"/>
      <w:r>
        <w:rPr>
          <w:rFonts w:ascii="Calibri" w:eastAsia="Calibri" w:hAnsi="Calibri" w:cs="Times New Roman"/>
        </w:rPr>
        <w:t>Alsa</w:t>
      </w:r>
      <w:proofErr w:type="spellEnd"/>
      <w:r>
        <w:rPr>
          <w:rFonts w:ascii="Calibri" w:eastAsia="Calibri" w:hAnsi="Calibri" w:cs="Times New Roman"/>
        </w:rPr>
        <w:t xml:space="preserve">, </w:t>
      </w:r>
      <w:r w:rsidR="005A1F34">
        <w:rPr>
          <w:rFonts w:ascii="Calibri" w:eastAsia="Calibri" w:hAnsi="Calibri" w:cs="Times New Roman"/>
        </w:rPr>
        <w:t xml:space="preserve">podrán consultar la página web de la Fundación Botín, donde se irán actualizando las diversas actividades de cada territorio.  </w:t>
      </w:r>
    </w:p>
    <w:p w:rsidR="007707A9" w:rsidRPr="00545DB2" w:rsidRDefault="00545DB2" w:rsidP="007707A9">
      <w:pPr>
        <w:jc w:val="both"/>
        <w:rPr>
          <w:rFonts w:ascii="Calibri" w:eastAsia="Calibri" w:hAnsi="Calibri" w:cs="Times New Roman"/>
          <w:u w:val="single"/>
        </w:rPr>
      </w:pPr>
      <w:r w:rsidRPr="00545DB2">
        <w:rPr>
          <w:rFonts w:ascii="Calibri" w:eastAsia="Calibri" w:hAnsi="Calibri" w:cs="Times New Roman"/>
          <w:u w:val="single"/>
        </w:rPr>
        <w:t>Más</w:t>
      </w:r>
      <w:r w:rsidR="00233442" w:rsidRPr="00545DB2">
        <w:rPr>
          <w:rFonts w:ascii="Calibri" w:eastAsia="Calibri" w:hAnsi="Calibri" w:cs="Times New Roman"/>
          <w:u w:val="single"/>
        </w:rPr>
        <w:t xml:space="preserve"> información </w:t>
      </w:r>
      <w:r w:rsidRPr="00545DB2">
        <w:rPr>
          <w:rFonts w:ascii="Calibri" w:eastAsia="Calibri" w:hAnsi="Calibri" w:cs="Times New Roman"/>
          <w:u w:val="single"/>
        </w:rPr>
        <w:t>en</w:t>
      </w:r>
      <w:r w:rsidR="00233442" w:rsidRPr="00545DB2">
        <w:rPr>
          <w:rFonts w:ascii="Calibri" w:eastAsia="Calibri" w:hAnsi="Calibri" w:cs="Times New Roman"/>
          <w:u w:val="single"/>
        </w:rPr>
        <w:t xml:space="preserve"> </w:t>
      </w:r>
      <w:hyperlink r:id="rId7" w:history="1">
        <w:r w:rsidR="00233442" w:rsidRPr="00545DB2">
          <w:rPr>
            <w:rFonts w:ascii="Calibri" w:eastAsia="Calibri" w:hAnsi="Calibri" w:cs="Times New Roman"/>
            <w:u w:val="single"/>
          </w:rPr>
          <w:t>www.fundacionbotin.org</w:t>
        </w:r>
      </w:hyperlink>
      <w:r w:rsidRPr="00545DB2">
        <w:rPr>
          <w:rFonts w:ascii="Calibri" w:eastAsia="Calibri" w:hAnsi="Calibri" w:cs="Times New Roman"/>
          <w:u w:val="single"/>
        </w:rPr>
        <w:t xml:space="preserve"> </w:t>
      </w:r>
      <w:r w:rsidR="00233442" w:rsidRPr="00545DB2">
        <w:rPr>
          <w:rFonts w:ascii="Calibri" w:eastAsia="Calibri" w:hAnsi="Calibri" w:cs="Times New Roman"/>
          <w:u w:val="single"/>
        </w:rPr>
        <w:t xml:space="preserve"> </w:t>
      </w:r>
    </w:p>
    <w:p w:rsidR="00FC6BF2" w:rsidRPr="00F70E05" w:rsidRDefault="00FC6BF2" w:rsidP="00FC6BF2">
      <w:pPr>
        <w:pStyle w:val="Default"/>
        <w:spacing w:line="360" w:lineRule="auto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:rsidR="00FC6BF2" w:rsidRDefault="00FC6BF2" w:rsidP="00FC6BF2">
      <w:pPr>
        <w:pStyle w:val="Default"/>
        <w:outlineLvl w:val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FC6BF2" w:rsidRDefault="00FC6BF2" w:rsidP="00FC6BF2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 xml:space="preserve">contribuye al desarrollo integral de la sociedad explorando nuevas formas de detectar talento creativo y apostar por él para generar riqueza cultural, social y </w:t>
      </w:r>
      <w:r w:rsidRPr="00666F99">
        <w:rPr>
          <w:i/>
          <w:iCs/>
          <w:sz w:val="22"/>
          <w:szCs w:val="22"/>
        </w:rPr>
        <w:lastRenderedPageBreak/>
        <w:t>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8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264DA6" w:rsidRDefault="00264DA6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</w:p>
    <w:p w:rsidR="00FC6BF2" w:rsidRPr="00B34C77" w:rsidRDefault="00FC6BF2" w:rsidP="00FC6BF2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B34C77">
        <w:rPr>
          <w:rFonts w:cs="Arial"/>
          <w:b/>
          <w:u w:val="single"/>
        </w:rPr>
        <w:t xml:space="preserve">Para más información: </w:t>
      </w:r>
    </w:p>
    <w:p w:rsidR="00FC6BF2" w:rsidRPr="00B34C77" w:rsidRDefault="00FC6BF2" w:rsidP="00FC6BF2">
      <w:pPr>
        <w:spacing w:after="0" w:line="240" w:lineRule="atLeast"/>
        <w:jc w:val="right"/>
        <w:outlineLvl w:val="0"/>
        <w:rPr>
          <w:rFonts w:cs="Arial"/>
          <w:b/>
        </w:rPr>
      </w:pPr>
      <w:r w:rsidRPr="00B34C77">
        <w:rPr>
          <w:rFonts w:cs="Arial"/>
          <w:b/>
        </w:rPr>
        <w:t>Fundación Botín</w:t>
      </w:r>
    </w:p>
    <w:p w:rsidR="00FC6BF2" w:rsidRPr="00B34C77" w:rsidRDefault="00FC6BF2" w:rsidP="00FC6BF2">
      <w:pPr>
        <w:spacing w:after="0" w:line="240" w:lineRule="atLeast"/>
        <w:jc w:val="right"/>
        <w:outlineLvl w:val="0"/>
        <w:rPr>
          <w:rFonts w:cs="Arial"/>
        </w:rPr>
      </w:pPr>
      <w:r w:rsidRPr="00B34C77">
        <w:rPr>
          <w:rFonts w:cs="Arial"/>
        </w:rPr>
        <w:t>María Cagigas</w:t>
      </w:r>
    </w:p>
    <w:p w:rsidR="00FC6BF2" w:rsidRDefault="0041256D" w:rsidP="00FC6BF2">
      <w:pPr>
        <w:spacing w:after="0" w:line="240" w:lineRule="atLeast"/>
        <w:jc w:val="right"/>
      </w:pPr>
      <w:hyperlink r:id="rId9" w:history="1">
        <w:r w:rsidR="00FC6BF2" w:rsidRPr="00B34C77">
          <w:rPr>
            <w:rStyle w:val="Hipervnculo"/>
            <w:rFonts w:cs="Arial"/>
          </w:rPr>
          <w:t>mcagigas@fundacionbotin.org</w:t>
        </w:r>
      </w:hyperlink>
    </w:p>
    <w:p w:rsidR="00FC6BF2" w:rsidRDefault="00FC6BF2" w:rsidP="00FC6BF2">
      <w:pPr>
        <w:spacing w:after="0" w:line="240" w:lineRule="atLeast"/>
        <w:jc w:val="right"/>
      </w:pPr>
      <w:r w:rsidRPr="00B11BD5">
        <w:rPr>
          <w:rFonts w:cs="Arial"/>
        </w:rPr>
        <w:t xml:space="preserve">Tel.: </w:t>
      </w:r>
      <w:r w:rsidRPr="006A740C">
        <w:rPr>
          <w:rFonts w:cs="Arial"/>
        </w:rPr>
        <w:t>917 814 132</w:t>
      </w:r>
    </w:p>
    <w:p w:rsidR="007707A9" w:rsidRPr="001D6C71" w:rsidRDefault="007707A9" w:rsidP="007707A9">
      <w:pPr>
        <w:jc w:val="both"/>
        <w:rPr>
          <w:rFonts w:ascii="Verdana" w:hAnsi="Verdana"/>
          <w:sz w:val="24"/>
          <w:szCs w:val="28"/>
        </w:rPr>
      </w:pPr>
    </w:p>
    <w:sectPr w:rsidR="007707A9" w:rsidRPr="001D6C71" w:rsidSect="00A9415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53" w:rsidRDefault="00ED5553" w:rsidP="00ED5553">
      <w:pPr>
        <w:spacing w:after="0" w:line="240" w:lineRule="auto"/>
      </w:pPr>
      <w:r>
        <w:separator/>
      </w:r>
    </w:p>
  </w:endnote>
  <w:endnote w:type="continuationSeparator" w:id="0">
    <w:p w:rsidR="00ED5553" w:rsidRDefault="00ED5553" w:rsidP="00ED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53" w:rsidRDefault="00ED5553" w:rsidP="00ED5553">
      <w:pPr>
        <w:spacing w:after="0" w:line="240" w:lineRule="auto"/>
      </w:pPr>
      <w:r>
        <w:separator/>
      </w:r>
    </w:p>
  </w:footnote>
  <w:footnote w:type="continuationSeparator" w:id="0">
    <w:p w:rsidR="00ED5553" w:rsidRDefault="00ED5553" w:rsidP="00ED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53" w:rsidRDefault="00ED5553" w:rsidP="00ED555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828135" cy="828135"/>
          <wp:effectExtent l="19050" t="0" r="0" b="0"/>
          <wp:docPr id="1" name="Imagen 1" descr="C:\Users\mcagigas\Desktop\F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gigas\Desktop\FB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67" cy="827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5553" w:rsidRDefault="00ED5553" w:rsidP="00ED5553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68"/>
    <w:multiLevelType w:val="hybridMultilevel"/>
    <w:tmpl w:val="50E030C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C893F4F"/>
    <w:multiLevelType w:val="hybridMultilevel"/>
    <w:tmpl w:val="E1204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F7"/>
    <w:rsid w:val="00000A1C"/>
    <w:rsid w:val="00031B1F"/>
    <w:rsid w:val="00043D14"/>
    <w:rsid w:val="00061DF7"/>
    <w:rsid w:val="0008404D"/>
    <w:rsid w:val="001D48E9"/>
    <w:rsid w:val="001D6C71"/>
    <w:rsid w:val="00233442"/>
    <w:rsid w:val="00264DA6"/>
    <w:rsid w:val="00270110"/>
    <w:rsid w:val="002C5948"/>
    <w:rsid w:val="002F1C1C"/>
    <w:rsid w:val="003A3EB1"/>
    <w:rsid w:val="0041256D"/>
    <w:rsid w:val="004750BE"/>
    <w:rsid w:val="00520121"/>
    <w:rsid w:val="00545DB2"/>
    <w:rsid w:val="005A1F34"/>
    <w:rsid w:val="00646295"/>
    <w:rsid w:val="0065169D"/>
    <w:rsid w:val="006F34B9"/>
    <w:rsid w:val="007707A9"/>
    <w:rsid w:val="007C0618"/>
    <w:rsid w:val="008A4C11"/>
    <w:rsid w:val="008F0ECD"/>
    <w:rsid w:val="00943F43"/>
    <w:rsid w:val="00A94151"/>
    <w:rsid w:val="00BF5A6E"/>
    <w:rsid w:val="00CD5B4C"/>
    <w:rsid w:val="00E4186E"/>
    <w:rsid w:val="00ED5553"/>
    <w:rsid w:val="00F47AEF"/>
    <w:rsid w:val="00F739C4"/>
    <w:rsid w:val="00FC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3442"/>
    <w:rPr>
      <w:color w:val="0563C1" w:themeColor="hyperlink"/>
      <w:u w:val="single"/>
    </w:rPr>
  </w:style>
  <w:style w:type="paragraph" w:customStyle="1" w:styleId="Default">
    <w:name w:val="Default"/>
    <w:rsid w:val="00FC6B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5553"/>
  </w:style>
  <w:style w:type="paragraph" w:styleId="Piedepgina">
    <w:name w:val="footer"/>
    <w:basedOn w:val="Normal"/>
    <w:link w:val="PiedepginaCar"/>
    <w:uiPriority w:val="99"/>
    <w:semiHidden/>
    <w:unhideWhenUsed/>
    <w:rsid w:val="00ED5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5553"/>
  </w:style>
  <w:style w:type="paragraph" w:styleId="Textodeglobo">
    <w:name w:val="Balloon Text"/>
    <w:basedOn w:val="Normal"/>
    <w:link w:val="TextodegloboCar"/>
    <w:uiPriority w:val="99"/>
    <w:semiHidden/>
    <w:unhideWhenUsed/>
    <w:rsid w:val="00ED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ionboti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mcagigas</cp:lastModifiedBy>
  <cp:revision>3</cp:revision>
  <dcterms:created xsi:type="dcterms:W3CDTF">2017-09-07T12:04:00Z</dcterms:created>
  <dcterms:modified xsi:type="dcterms:W3CDTF">2017-09-07T12:08:00Z</dcterms:modified>
</cp:coreProperties>
</file>