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74646" w14:textId="2629171E" w:rsidR="0080789C" w:rsidRPr="0066097E" w:rsidRDefault="00037AB1" w:rsidP="003E26C5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</w:pPr>
      <w:r w:rsidRPr="0066097E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UN TALLER DE CORTOMETRAJES Y UNA CONFERENCIA SOBRE LA</w:t>
      </w:r>
      <w:r w:rsidR="009E070B" w:rsidRPr="0066097E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S</w:t>
      </w:r>
      <w:r w:rsidRPr="0066097E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 </w:t>
      </w:r>
      <w:r w:rsidR="009E070B" w:rsidRPr="0066097E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INFLUENCIAS</w:t>
      </w:r>
      <w:r w:rsidRPr="0066097E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 LITERARIA</w:t>
      </w:r>
      <w:r w:rsidR="009E070B" w:rsidRPr="0066097E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S EN LA OBRA</w:t>
      </w:r>
      <w:r w:rsidRPr="0066097E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 DE MIRÓ</w:t>
      </w:r>
      <w:r w:rsidR="009E070B" w:rsidRPr="0066097E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,</w:t>
      </w:r>
      <w:r w:rsidRPr="0066097E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 ESTA SEMANA EN EL CENTRO BOTÍN </w:t>
      </w:r>
    </w:p>
    <w:p w14:paraId="46CFAEF1" w14:textId="77777777" w:rsidR="0037206E" w:rsidRPr="0066097E" w:rsidRDefault="0037206E" w:rsidP="0037206E">
      <w:pPr>
        <w:pStyle w:val="Sinespaciado"/>
        <w:spacing w:line="300" w:lineRule="exact"/>
        <w:ind w:left="360"/>
        <w:rPr>
          <w:rStyle w:val="nfasis"/>
          <w:rFonts w:ascii="Maax" w:hAnsi="Maax"/>
          <w:strike/>
          <w:sz w:val="20"/>
          <w:lang w:val="es-ES"/>
        </w:rPr>
      </w:pPr>
    </w:p>
    <w:p w14:paraId="28772047" w14:textId="3F9BC109" w:rsidR="00A723D9" w:rsidRPr="0066097E" w:rsidRDefault="00037AB1" w:rsidP="00037AB1">
      <w:pPr>
        <w:pStyle w:val="Sinespaciado"/>
        <w:numPr>
          <w:ilvl w:val="0"/>
          <w:numId w:val="4"/>
        </w:numPr>
        <w:spacing w:line="300" w:lineRule="exact"/>
        <w:rPr>
          <w:sz w:val="20"/>
          <w:szCs w:val="20"/>
        </w:rPr>
      </w:pPr>
      <w:r w:rsidRPr="0066097E">
        <w:rPr>
          <w:b/>
          <w:i/>
          <w:sz w:val="20"/>
          <w:szCs w:val="20"/>
        </w:rPr>
        <w:t>Cortometraje Exprés</w:t>
      </w:r>
      <w:r w:rsidRPr="0066097E">
        <w:rPr>
          <w:sz w:val="20"/>
          <w:szCs w:val="20"/>
        </w:rPr>
        <w:t xml:space="preserve"> </w:t>
      </w:r>
      <w:r w:rsidR="00F948D9" w:rsidRPr="0066097E">
        <w:rPr>
          <w:sz w:val="20"/>
          <w:szCs w:val="20"/>
        </w:rPr>
        <w:t xml:space="preserve">es un curso práctico que introducirá </w:t>
      </w:r>
      <w:r w:rsidR="00D10CD8" w:rsidRPr="0066097E">
        <w:rPr>
          <w:sz w:val="20"/>
          <w:szCs w:val="20"/>
        </w:rPr>
        <w:t>a los alumnos participantes</w:t>
      </w:r>
      <w:r w:rsidR="00A80598" w:rsidRPr="0066097E">
        <w:rPr>
          <w:sz w:val="20"/>
          <w:szCs w:val="20"/>
        </w:rPr>
        <w:t xml:space="preserve"> en cuestiones </w:t>
      </w:r>
      <w:r w:rsidR="005F3416" w:rsidRPr="0066097E">
        <w:rPr>
          <w:sz w:val="20"/>
          <w:szCs w:val="20"/>
        </w:rPr>
        <w:t xml:space="preserve">como </w:t>
      </w:r>
      <w:r w:rsidR="00F64CD2" w:rsidRPr="0066097E">
        <w:rPr>
          <w:sz w:val="20"/>
          <w:szCs w:val="20"/>
        </w:rPr>
        <w:t xml:space="preserve">el </w:t>
      </w:r>
      <w:r w:rsidR="00A723D9" w:rsidRPr="0066097E">
        <w:rPr>
          <w:sz w:val="20"/>
          <w:szCs w:val="20"/>
        </w:rPr>
        <w:t>lenguaje cinematográfico, el uso de la cám</w:t>
      </w:r>
      <w:r w:rsidR="007A4F2D" w:rsidRPr="0066097E">
        <w:rPr>
          <w:sz w:val="20"/>
          <w:szCs w:val="20"/>
        </w:rPr>
        <w:t>ara, el sonido y la iluminación.</w:t>
      </w:r>
    </w:p>
    <w:p w14:paraId="7D1E1DA1" w14:textId="77777777" w:rsidR="007A4F2D" w:rsidRPr="0066097E" w:rsidRDefault="007A4F2D" w:rsidP="007A4F2D">
      <w:pPr>
        <w:pStyle w:val="Sinespaciado"/>
        <w:spacing w:line="300" w:lineRule="exact"/>
        <w:rPr>
          <w:sz w:val="20"/>
          <w:szCs w:val="20"/>
        </w:rPr>
      </w:pPr>
    </w:p>
    <w:p w14:paraId="616CB983" w14:textId="7F8788EE" w:rsidR="00037AB1" w:rsidRPr="0066097E" w:rsidRDefault="00037AB1" w:rsidP="00037AB1">
      <w:pPr>
        <w:pStyle w:val="Sinespaciado"/>
        <w:numPr>
          <w:ilvl w:val="0"/>
          <w:numId w:val="4"/>
        </w:numPr>
        <w:spacing w:line="300" w:lineRule="exact"/>
        <w:rPr>
          <w:sz w:val="20"/>
          <w:szCs w:val="20"/>
        </w:rPr>
      </w:pPr>
      <w:r w:rsidRPr="0066097E">
        <w:rPr>
          <w:sz w:val="20"/>
          <w:szCs w:val="20"/>
        </w:rPr>
        <w:t xml:space="preserve">Josep </w:t>
      </w:r>
      <w:proofErr w:type="spellStart"/>
      <w:r w:rsidRPr="0066097E">
        <w:rPr>
          <w:sz w:val="20"/>
          <w:szCs w:val="20"/>
        </w:rPr>
        <w:t>Massot</w:t>
      </w:r>
      <w:proofErr w:type="spellEnd"/>
      <w:r w:rsidRPr="0066097E">
        <w:rPr>
          <w:sz w:val="20"/>
          <w:szCs w:val="20"/>
        </w:rPr>
        <w:t xml:space="preserve"> impartirá una nueva conferencia del ciclo </w:t>
      </w:r>
      <w:r w:rsidRPr="0066097E">
        <w:rPr>
          <w:b/>
          <w:i/>
          <w:sz w:val="20"/>
          <w:szCs w:val="20"/>
        </w:rPr>
        <w:t xml:space="preserve">Joan Miró, </w:t>
      </w:r>
      <w:r w:rsidR="00E70B08" w:rsidRPr="0066097E">
        <w:rPr>
          <w:b/>
          <w:i/>
          <w:sz w:val="20"/>
          <w:szCs w:val="20"/>
        </w:rPr>
        <w:t>m</w:t>
      </w:r>
      <w:r w:rsidRPr="0066097E">
        <w:rPr>
          <w:b/>
          <w:i/>
          <w:sz w:val="20"/>
          <w:szCs w:val="20"/>
        </w:rPr>
        <w:t xml:space="preserve">ás </w:t>
      </w:r>
      <w:r w:rsidR="00E70B08" w:rsidRPr="0066097E">
        <w:rPr>
          <w:b/>
          <w:i/>
          <w:sz w:val="20"/>
          <w:szCs w:val="20"/>
        </w:rPr>
        <w:t>a</w:t>
      </w:r>
      <w:r w:rsidRPr="0066097E">
        <w:rPr>
          <w:b/>
          <w:i/>
          <w:sz w:val="20"/>
          <w:szCs w:val="20"/>
        </w:rPr>
        <w:t xml:space="preserve">llá del </w:t>
      </w:r>
      <w:r w:rsidR="00E70B08" w:rsidRPr="0066097E">
        <w:rPr>
          <w:b/>
          <w:i/>
          <w:sz w:val="20"/>
          <w:szCs w:val="20"/>
        </w:rPr>
        <w:t>c</w:t>
      </w:r>
      <w:r w:rsidRPr="0066097E">
        <w:rPr>
          <w:b/>
          <w:i/>
          <w:sz w:val="20"/>
          <w:szCs w:val="20"/>
        </w:rPr>
        <w:t xml:space="preserve">olor y los </w:t>
      </w:r>
      <w:r w:rsidR="00E70B08" w:rsidRPr="0066097E">
        <w:rPr>
          <w:b/>
          <w:i/>
          <w:sz w:val="20"/>
          <w:szCs w:val="20"/>
        </w:rPr>
        <w:t>s</w:t>
      </w:r>
      <w:r w:rsidRPr="0066097E">
        <w:rPr>
          <w:b/>
          <w:i/>
          <w:sz w:val="20"/>
          <w:szCs w:val="20"/>
        </w:rPr>
        <w:t>ignos</w:t>
      </w:r>
      <w:r w:rsidRPr="0066097E">
        <w:rPr>
          <w:sz w:val="20"/>
          <w:szCs w:val="20"/>
        </w:rPr>
        <w:t xml:space="preserve">, en la que expondrá detalles sobre la faceta literaria de Miró y las corrientes que inspiraron al artista catalán. </w:t>
      </w:r>
    </w:p>
    <w:p w14:paraId="14386B39" w14:textId="77777777" w:rsidR="00932545" w:rsidRPr="0066097E" w:rsidRDefault="00932545" w:rsidP="00932545">
      <w:pPr>
        <w:pStyle w:val="Sinespaciado"/>
        <w:spacing w:line="300" w:lineRule="exact"/>
        <w:rPr>
          <w:sz w:val="20"/>
          <w:szCs w:val="20"/>
        </w:rPr>
      </w:pPr>
    </w:p>
    <w:p w14:paraId="53761F81" w14:textId="0A1C3EBE" w:rsidR="00773014" w:rsidRPr="00595DE9" w:rsidRDefault="00A723D9" w:rsidP="00580F0A">
      <w:pPr>
        <w:pStyle w:val="Sinespaciado"/>
        <w:numPr>
          <w:ilvl w:val="0"/>
          <w:numId w:val="4"/>
        </w:numPr>
        <w:spacing w:line="300" w:lineRule="exact"/>
        <w:rPr>
          <w:sz w:val="20"/>
          <w:szCs w:val="20"/>
        </w:rPr>
      </w:pPr>
      <w:r w:rsidRPr="0066097E">
        <w:rPr>
          <w:sz w:val="20"/>
          <w:szCs w:val="20"/>
        </w:rPr>
        <w:t xml:space="preserve">La compañía </w:t>
      </w:r>
      <w:r w:rsidRPr="0066097E">
        <w:rPr>
          <w:b/>
          <w:sz w:val="20"/>
          <w:szCs w:val="20"/>
        </w:rPr>
        <w:t xml:space="preserve">Ñ </w:t>
      </w:r>
      <w:r w:rsidRPr="00595DE9">
        <w:rPr>
          <w:b/>
          <w:sz w:val="20"/>
          <w:szCs w:val="20"/>
        </w:rPr>
        <w:t>Teatro</w:t>
      </w:r>
      <w:r w:rsidR="00932545" w:rsidRPr="00595DE9">
        <w:rPr>
          <w:sz w:val="20"/>
          <w:szCs w:val="20"/>
        </w:rPr>
        <w:t xml:space="preserve"> </w:t>
      </w:r>
      <w:r w:rsidR="00896D0E" w:rsidRPr="00595DE9">
        <w:rPr>
          <w:sz w:val="20"/>
          <w:szCs w:val="20"/>
        </w:rPr>
        <w:t>desarrollará</w:t>
      </w:r>
      <w:r w:rsidR="00932545" w:rsidRPr="00595DE9">
        <w:rPr>
          <w:sz w:val="20"/>
          <w:szCs w:val="20"/>
        </w:rPr>
        <w:t xml:space="preserve"> dos </w:t>
      </w:r>
      <w:r w:rsidR="0029610A" w:rsidRPr="00595DE9">
        <w:rPr>
          <w:sz w:val="20"/>
          <w:szCs w:val="20"/>
        </w:rPr>
        <w:t xml:space="preserve">visitas experiencias a la exposición </w:t>
      </w:r>
      <w:r w:rsidR="00932545" w:rsidRPr="00595DE9">
        <w:rPr>
          <w:i/>
          <w:sz w:val="20"/>
          <w:szCs w:val="20"/>
        </w:rPr>
        <w:t>‘Itinerarios XXIV</w:t>
      </w:r>
      <w:r w:rsidR="00896D0E" w:rsidRPr="00595DE9">
        <w:rPr>
          <w:i/>
          <w:sz w:val="20"/>
          <w:szCs w:val="20"/>
        </w:rPr>
        <w:t xml:space="preserve">’ </w:t>
      </w:r>
      <w:r w:rsidR="007339B9" w:rsidRPr="00595DE9">
        <w:rPr>
          <w:sz w:val="20"/>
          <w:szCs w:val="20"/>
        </w:rPr>
        <w:t>que perm</w:t>
      </w:r>
      <w:r w:rsidR="00896D0E" w:rsidRPr="00595DE9">
        <w:rPr>
          <w:sz w:val="20"/>
          <w:szCs w:val="20"/>
        </w:rPr>
        <w:t>itirán al espectador aproximarse al proceso creativo de los artista</w:t>
      </w:r>
      <w:r w:rsidR="00037AB1" w:rsidRPr="00595DE9">
        <w:rPr>
          <w:sz w:val="20"/>
          <w:szCs w:val="20"/>
        </w:rPr>
        <w:t>s</w:t>
      </w:r>
      <w:r w:rsidR="00896D0E" w:rsidRPr="00595DE9">
        <w:rPr>
          <w:sz w:val="20"/>
          <w:szCs w:val="20"/>
        </w:rPr>
        <w:t xml:space="preserve"> presentes en la muestra</w:t>
      </w:r>
      <w:r w:rsidR="0029610A" w:rsidRPr="00595DE9">
        <w:rPr>
          <w:sz w:val="20"/>
          <w:szCs w:val="20"/>
        </w:rPr>
        <w:t xml:space="preserve"> a través del juego escénico.</w:t>
      </w:r>
    </w:p>
    <w:p w14:paraId="75A381BC" w14:textId="77777777" w:rsidR="00896D0E" w:rsidRPr="00595DE9" w:rsidRDefault="00896D0E" w:rsidP="00896D0E">
      <w:pPr>
        <w:pStyle w:val="Sinespaciado"/>
        <w:spacing w:line="300" w:lineRule="exact"/>
        <w:rPr>
          <w:sz w:val="20"/>
          <w:szCs w:val="20"/>
        </w:rPr>
      </w:pPr>
      <w:bookmarkStart w:id="0" w:name="_GoBack"/>
      <w:bookmarkEnd w:id="0"/>
    </w:p>
    <w:p w14:paraId="1CB4FC64" w14:textId="77777777" w:rsidR="009537BD" w:rsidRPr="00595DE9" w:rsidRDefault="00FD29F8" w:rsidP="00834A2A">
      <w:pPr>
        <w:pStyle w:val="Sinespaciado"/>
        <w:rPr>
          <w:sz w:val="20"/>
          <w:szCs w:val="20"/>
        </w:rPr>
      </w:pPr>
      <w:r w:rsidRPr="00595DE9">
        <w:rPr>
          <w:i/>
          <w:sz w:val="20"/>
          <w:szCs w:val="20"/>
        </w:rPr>
        <w:t xml:space="preserve">Santander, </w:t>
      </w:r>
      <w:r w:rsidR="00773014" w:rsidRPr="00595DE9">
        <w:rPr>
          <w:i/>
          <w:sz w:val="20"/>
          <w:szCs w:val="20"/>
        </w:rPr>
        <w:t xml:space="preserve">27 </w:t>
      </w:r>
      <w:r w:rsidR="006176A4" w:rsidRPr="00595DE9">
        <w:rPr>
          <w:i/>
          <w:sz w:val="20"/>
          <w:szCs w:val="20"/>
        </w:rPr>
        <w:t>de abril de 2018</w:t>
      </w:r>
      <w:r w:rsidR="006176A4" w:rsidRPr="00595DE9">
        <w:rPr>
          <w:sz w:val="20"/>
          <w:szCs w:val="20"/>
        </w:rPr>
        <w:t>.</w:t>
      </w:r>
      <w:r w:rsidR="00B2034F" w:rsidRPr="00595DE9">
        <w:rPr>
          <w:sz w:val="20"/>
          <w:szCs w:val="20"/>
        </w:rPr>
        <w:t xml:space="preserve"> </w:t>
      </w:r>
      <w:r w:rsidR="00D10CD8" w:rsidRPr="00595DE9">
        <w:rPr>
          <w:sz w:val="20"/>
          <w:szCs w:val="20"/>
        </w:rPr>
        <w:t xml:space="preserve">El objetivo principal del taller </w:t>
      </w:r>
      <w:r w:rsidR="00D10CD8" w:rsidRPr="00595DE9">
        <w:rPr>
          <w:b/>
          <w:i/>
          <w:sz w:val="20"/>
          <w:szCs w:val="20"/>
        </w:rPr>
        <w:t>Cortometraje Exprés</w:t>
      </w:r>
      <w:r w:rsidR="00D10CD8" w:rsidRPr="00595DE9">
        <w:rPr>
          <w:sz w:val="20"/>
          <w:szCs w:val="20"/>
        </w:rPr>
        <w:t xml:space="preserve"> es enseñar </w:t>
      </w:r>
      <w:r w:rsidR="00C55C89" w:rsidRPr="00595DE9">
        <w:rPr>
          <w:sz w:val="20"/>
          <w:szCs w:val="20"/>
        </w:rPr>
        <w:t>las nociones básicas del len</w:t>
      </w:r>
      <w:r w:rsidR="005F3416" w:rsidRPr="00595DE9">
        <w:rPr>
          <w:sz w:val="20"/>
          <w:szCs w:val="20"/>
        </w:rPr>
        <w:t>guaje cinem</w:t>
      </w:r>
      <w:r w:rsidR="00D10CD8" w:rsidRPr="00595DE9">
        <w:rPr>
          <w:sz w:val="20"/>
          <w:szCs w:val="20"/>
        </w:rPr>
        <w:t xml:space="preserve">atográfico, </w:t>
      </w:r>
      <w:r w:rsidR="005F3416" w:rsidRPr="00595DE9">
        <w:rPr>
          <w:sz w:val="20"/>
          <w:szCs w:val="20"/>
        </w:rPr>
        <w:t xml:space="preserve">así </w:t>
      </w:r>
      <w:r w:rsidR="00D10CD8" w:rsidRPr="00595DE9">
        <w:rPr>
          <w:sz w:val="20"/>
          <w:szCs w:val="20"/>
        </w:rPr>
        <w:t xml:space="preserve">como </w:t>
      </w:r>
      <w:r w:rsidR="00C55C89" w:rsidRPr="00595DE9">
        <w:rPr>
          <w:sz w:val="20"/>
          <w:szCs w:val="20"/>
        </w:rPr>
        <w:t>el funcionamiento de un rodaje</w:t>
      </w:r>
      <w:r w:rsidR="00D10CD8" w:rsidRPr="00595DE9">
        <w:rPr>
          <w:b/>
          <w:sz w:val="20"/>
          <w:szCs w:val="20"/>
        </w:rPr>
        <w:t xml:space="preserve">. </w:t>
      </w:r>
      <w:r w:rsidR="00D10CD8" w:rsidRPr="00595DE9">
        <w:rPr>
          <w:sz w:val="20"/>
          <w:szCs w:val="20"/>
        </w:rPr>
        <w:t>Se trata de</w:t>
      </w:r>
      <w:r w:rsidR="00D10CD8" w:rsidRPr="00595DE9">
        <w:rPr>
          <w:b/>
          <w:sz w:val="20"/>
          <w:szCs w:val="20"/>
        </w:rPr>
        <w:t xml:space="preserve"> </w:t>
      </w:r>
      <w:r w:rsidR="00CD1E89" w:rsidRPr="00595DE9">
        <w:rPr>
          <w:sz w:val="20"/>
          <w:szCs w:val="20"/>
        </w:rPr>
        <w:t>u</w:t>
      </w:r>
      <w:r w:rsidR="005F3416" w:rsidRPr="00595DE9">
        <w:rPr>
          <w:sz w:val="20"/>
          <w:szCs w:val="20"/>
        </w:rPr>
        <w:t>na propuesta eminentemente práctica en la que se abordarán aspectos</w:t>
      </w:r>
      <w:r w:rsidR="009537BD" w:rsidRPr="00595DE9">
        <w:rPr>
          <w:sz w:val="20"/>
          <w:szCs w:val="20"/>
        </w:rPr>
        <w:t xml:space="preserve"> como la creación de guiones o la</w:t>
      </w:r>
      <w:r w:rsidR="005F3416" w:rsidRPr="00595DE9">
        <w:rPr>
          <w:sz w:val="20"/>
          <w:szCs w:val="20"/>
        </w:rPr>
        <w:t xml:space="preserve"> narrativa audiovisual. </w:t>
      </w:r>
      <w:r w:rsidR="009537BD" w:rsidRPr="00595DE9">
        <w:rPr>
          <w:sz w:val="20"/>
          <w:szCs w:val="20"/>
        </w:rPr>
        <w:t xml:space="preserve">Este acercamiento al mundo del cine </w:t>
      </w:r>
      <w:r w:rsidR="00CD1E89" w:rsidRPr="00595DE9">
        <w:rPr>
          <w:sz w:val="20"/>
          <w:szCs w:val="20"/>
        </w:rPr>
        <w:t xml:space="preserve">para jóvenes y adultos </w:t>
      </w:r>
      <w:r w:rsidR="009537BD" w:rsidRPr="00595DE9">
        <w:rPr>
          <w:sz w:val="20"/>
          <w:szCs w:val="20"/>
        </w:rPr>
        <w:t xml:space="preserve">constituye una de las citas más destacadas de la programación semanal de actividades culturales </w:t>
      </w:r>
      <w:r w:rsidR="00CD1E89" w:rsidRPr="00595DE9">
        <w:rPr>
          <w:sz w:val="20"/>
          <w:szCs w:val="20"/>
        </w:rPr>
        <w:t>de</w:t>
      </w:r>
      <w:r w:rsidR="009537BD" w:rsidRPr="00595DE9">
        <w:rPr>
          <w:sz w:val="20"/>
          <w:szCs w:val="20"/>
        </w:rPr>
        <w:t>l Centro Botín.</w:t>
      </w:r>
    </w:p>
    <w:p w14:paraId="66433BCD" w14:textId="77777777" w:rsidR="009537BD" w:rsidRPr="00595DE9" w:rsidRDefault="009537BD" w:rsidP="00834A2A">
      <w:pPr>
        <w:pStyle w:val="Sinespaciado"/>
        <w:rPr>
          <w:sz w:val="20"/>
          <w:szCs w:val="20"/>
        </w:rPr>
      </w:pPr>
    </w:p>
    <w:p w14:paraId="3C5A1F82" w14:textId="6F1B8CDC" w:rsidR="00A850D5" w:rsidRPr="00595DE9" w:rsidRDefault="00A850D5" w:rsidP="00834A2A">
      <w:pPr>
        <w:pStyle w:val="Sinespaciado"/>
        <w:rPr>
          <w:sz w:val="20"/>
          <w:szCs w:val="20"/>
        </w:rPr>
      </w:pPr>
      <w:r w:rsidRPr="00595DE9">
        <w:rPr>
          <w:sz w:val="20"/>
          <w:szCs w:val="20"/>
          <w:u w:val="single"/>
        </w:rPr>
        <w:t>El sábado y el domingo, 28 y 29 de abril, a las 10:00 horas</w:t>
      </w:r>
      <w:r w:rsidRPr="00595DE9">
        <w:rPr>
          <w:sz w:val="20"/>
          <w:szCs w:val="20"/>
        </w:rPr>
        <w:t xml:space="preserve"> </w:t>
      </w:r>
      <w:r w:rsidR="001E566E" w:rsidRPr="00595DE9">
        <w:rPr>
          <w:sz w:val="20"/>
          <w:szCs w:val="20"/>
        </w:rPr>
        <w:t>se celebrará</w:t>
      </w:r>
      <w:r w:rsidR="009537BD" w:rsidRPr="00595DE9">
        <w:rPr>
          <w:sz w:val="20"/>
          <w:szCs w:val="20"/>
        </w:rPr>
        <w:t>n</w:t>
      </w:r>
      <w:r w:rsidR="001E566E" w:rsidRPr="00595DE9">
        <w:rPr>
          <w:sz w:val="20"/>
          <w:szCs w:val="20"/>
        </w:rPr>
        <w:t xml:space="preserve"> </w:t>
      </w:r>
      <w:r w:rsidR="009537BD" w:rsidRPr="00595DE9">
        <w:rPr>
          <w:sz w:val="20"/>
          <w:szCs w:val="20"/>
        </w:rPr>
        <w:t>las dos primeras</w:t>
      </w:r>
      <w:r w:rsidRPr="00595DE9">
        <w:rPr>
          <w:sz w:val="20"/>
          <w:szCs w:val="20"/>
        </w:rPr>
        <w:t xml:space="preserve"> sesi</w:t>
      </w:r>
      <w:r w:rsidR="009537BD" w:rsidRPr="00595DE9">
        <w:rPr>
          <w:sz w:val="20"/>
          <w:szCs w:val="20"/>
        </w:rPr>
        <w:t xml:space="preserve">ones </w:t>
      </w:r>
      <w:r w:rsidRPr="00595DE9">
        <w:rPr>
          <w:sz w:val="20"/>
          <w:szCs w:val="20"/>
        </w:rPr>
        <w:t>de este taller</w:t>
      </w:r>
      <w:r w:rsidR="009537BD" w:rsidRPr="00595DE9">
        <w:rPr>
          <w:sz w:val="20"/>
          <w:szCs w:val="20"/>
        </w:rPr>
        <w:t xml:space="preserve"> de cine que tendrá continuidad los días 5 y 6 de mayo. Bajo la coordinación de los cineastas Cristina Molino y Nacho Solana, </w:t>
      </w:r>
      <w:r w:rsidRPr="00595DE9">
        <w:rPr>
          <w:sz w:val="20"/>
          <w:szCs w:val="20"/>
        </w:rPr>
        <w:t xml:space="preserve">los participantes </w:t>
      </w:r>
      <w:r w:rsidR="008A61F8" w:rsidRPr="00595DE9">
        <w:rPr>
          <w:sz w:val="20"/>
          <w:szCs w:val="20"/>
        </w:rPr>
        <w:t>establecerán un primer</w:t>
      </w:r>
      <w:r w:rsidRPr="00595DE9">
        <w:rPr>
          <w:sz w:val="20"/>
          <w:szCs w:val="20"/>
        </w:rPr>
        <w:t xml:space="preserve"> contacto con el lenguaje cinematográfico </w:t>
      </w:r>
      <w:r w:rsidR="008A61F8" w:rsidRPr="00595DE9">
        <w:rPr>
          <w:sz w:val="20"/>
          <w:szCs w:val="20"/>
        </w:rPr>
        <w:t xml:space="preserve">y la narrativa audiovisual </w:t>
      </w:r>
      <w:r w:rsidRPr="00595DE9">
        <w:rPr>
          <w:sz w:val="20"/>
          <w:szCs w:val="20"/>
        </w:rPr>
        <w:t xml:space="preserve">mediante la creación de su propio guion. </w:t>
      </w:r>
      <w:r w:rsidR="008A61F8" w:rsidRPr="00595DE9">
        <w:rPr>
          <w:sz w:val="20"/>
          <w:szCs w:val="20"/>
        </w:rPr>
        <w:t>Una vez terminada esta fase, d</w:t>
      </w:r>
      <w:r w:rsidRPr="00595DE9">
        <w:rPr>
          <w:sz w:val="20"/>
          <w:szCs w:val="20"/>
        </w:rPr>
        <w:t xml:space="preserve">urante el segundo fin de semana, se preparará técnicamente el montaje </w:t>
      </w:r>
      <w:r w:rsidR="008A61F8" w:rsidRPr="00595DE9">
        <w:rPr>
          <w:sz w:val="20"/>
          <w:szCs w:val="20"/>
        </w:rPr>
        <w:t xml:space="preserve">del texto elegido, con </w:t>
      </w:r>
      <w:r w:rsidRPr="00595DE9">
        <w:rPr>
          <w:sz w:val="20"/>
          <w:szCs w:val="20"/>
        </w:rPr>
        <w:t xml:space="preserve">especial atención al uso de la cámara, el sonido y la iluminación. </w:t>
      </w:r>
      <w:r w:rsidR="008A61F8" w:rsidRPr="00595DE9">
        <w:rPr>
          <w:sz w:val="20"/>
          <w:szCs w:val="20"/>
        </w:rPr>
        <w:t>Finalmente, l</w:t>
      </w:r>
      <w:r w:rsidR="009279B1" w:rsidRPr="00595DE9">
        <w:rPr>
          <w:sz w:val="20"/>
          <w:szCs w:val="20"/>
        </w:rPr>
        <w:t xml:space="preserve">a última sesión </w:t>
      </w:r>
      <w:r w:rsidR="008A61F8" w:rsidRPr="00595DE9">
        <w:rPr>
          <w:sz w:val="20"/>
          <w:szCs w:val="20"/>
        </w:rPr>
        <w:t>de este taller se destinará</w:t>
      </w:r>
      <w:r w:rsidR="009279B1" w:rsidRPr="00595DE9">
        <w:rPr>
          <w:sz w:val="20"/>
          <w:szCs w:val="20"/>
        </w:rPr>
        <w:t xml:space="preserve"> al rodaje de</w:t>
      </w:r>
      <w:r w:rsidR="008A61F8" w:rsidRPr="00595DE9">
        <w:rPr>
          <w:sz w:val="20"/>
          <w:szCs w:val="20"/>
        </w:rPr>
        <w:t xml:space="preserve"> un</w:t>
      </w:r>
      <w:r w:rsidR="009279B1" w:rsidRPr="00595DE9">
        <w:rPr>
          <w:sz w:val="20"/>
          <w:szCs w:val="20"/>
        </w:rPr>
        <w:t xml:space="preserve"> cortometraje que</w:t>
      </w:r>
      <w:r w:rsidR="008A61F8" w:rsidRPr="00595DE9">
        <w:rPr>
          <w:sz w:val="20"/>
          <w:szCs w:val="20"/>
        </w:rPr>
        <w:t>,</w:t>
      </w:r>
      <w:r w:rsidR="009279B1" w:rsidRPr="00595DE9">
        <w:rPr>
          <w:sz w:val="20"/>
          <w:szCs w:val="20"/>
        </w:rPr>
        <w:t xml:space="preserve"> </w:t>
      </w:r>
      <w:r w:rsidR="008A61F8" w:rsidRPr="00595DE9">
        <w:rPr>
          <w:sz w:val="20"/>
          <w:szCs w:val="20"/>
        </w:rPr>
        <w:t xml:space="preserve">como ha sucedido en ocasiones anteriores, </w:t>
      </w:r>
      <w:r w:rsidR="009279B1" w:rsidRPr="00595DE9">
        <w:rPr>
          <w:sz w:val="20"/>
          <w:szCs w:val="20"/>
        </w:rPr>
        <w:t>se</w:t>
      </w:r>
      <w:r w:rsidR="008A61F8" w:rsidRPr="00595DE9">
        <w:rPr>
          <w:sz w:val="20"/>
          <w:szCs w:val="20"/>
        </w:rPr>
        <w:t xml:space="preserve"> estrenará en pantalla grande durante </w:t>
      </w:r>
      <w:r w:rsidR="009279B1" w:rsidRPr="00595DE9">
        <w:rPr>
          <w:sz w:val="20"/>
          <w:szCs w:val="20"/>
        </w:rPr>
        <w:t xml:space="preserve">la </w:t>
      </w:r>
      <w:r w:rsidR="009279B1" w:rsidRPr="00595DE9">
        <w:rPr>
          <w:i/>
          <w:sz w:val="20"/>
          <w:szCs w:val="20"/>
        </w:rPr>
        <w:t>IV Muestra de Cine y Creatividad del Centro Botín</w:t>
      </w:r>
      <w:r w:rsidR="00834A2A" w:rsidRPr="00595DE9">
        <w:rPr>
          <w:sz w:val="20"/>
          <w:szCs w:val="20"/>
        </w:rPr>
        <w:t xml:space="preserve">, </w:t>
      </w:r>
      <w:r w:rsidR="00037AB1" w:rsidRPr="00595DE9">
        <w:rPr>
          <w:sz w:val="20"/>
          <w:szCs w:val="20"/>
        </w:rPr>
        <w:t xml:space="preserve">que tendrá lugar </w:t>
      </w:r>
      <w:r w:rsidR="00834A2A" w:rsidRPr="00595DE9">
        <w:rPr>
          <w:sz w:val="20"/>
          <w:szCs w:val="20"/>
        </w:rPr>
        <w:t>a finales de agosto.</w:t>
      </w:r>
      <w:r w:rsidR="009279B1" w:rsidRPr="00595DE9">
        <w:rPr>
          <w:sz w:val="20"/>
          <w:szCs w:val="20"/>
        </w:rPr>
        <w:t xml:space="preserve"> </w:t>
      </w:r>
    </w:p>
    <w:p w14:paraId="6877979D" w14:textId="77777777" w:rsidR="009279B1" w:rsidRPr="00595DE9" w:rsidRDefault="009279B1" w:rsidP="00834A2A">
      <w:pPr>
        <w:pStyle w:val="Sinespaciado"/>
        <w:rPr>
          <w:sz w:val="20"/>
          <w:szCs w:val="20"/>
        </w:rPr>
      </w:pPr>
    </w:p>
    <w:p w14:paraId="4F00569F" w14:textId="5F1287CB" w:rsidR="009279B1" w:rsidRPr="00595DE9" w:rsidRDefault="008A61F8" w:rsidP="00834A2A">
      <w:pPr>
        <w:pStyle w:val="Sinespaciado"/>
        <w:rPr>
          <w:sz w:val="20"/>
          <w:szCs w:val="20"/>
        </w:rPr>
      </w:pPr>
      <w:r w:rsidRPr="00595DE9">
        <w:rPr>
          <w:sz w:val="20"/>
          <w:szCs w:val="20"/>
        </w:rPr>
        <w:lastRenderedPageBreak/>
        <w:t>La actividad, dirigida</w:t>
      </w:r>
      <w:r w:rsidR="00E70B08" w:rsidRPr="00595DE9">
        <w:rPr>
          <w:sz w:val="20"/>
          <w:szCs w:val="20"/>
        </w:rPr>
        <w:t xml:space="preserve"> a</w:t>
      </w:r>
      <w:r w:rsidRPr="00595DE9">
        <w:rPr>
          <w:sz w:val="20"/>
          <w:szCs w:val="20"/>
        </w:rPr>
        <w:t xml:space="preserve"> participantes</w:t>
      </w:r>
      <w:r w:rsidRPr="00595DE9">
        <w:rPr>
          <w:strike/>
          <w:sz w:val="20"/>
          <w:szCs w:val="20"/>
        </w:rPr>
        <w:t xml:space="preserve"> a</w:t>
      </w:r>
      <w:r w:rsidRPr="00595DE9">
        <w:rPr>
          <w:sz w:val="20"/>
          <w:szCs w:val="20"/>
        </w:rPr>
        <w:t xml:space="preserve"> mayores de 15 años,</w:t>
      </w:r>
      <w:r w:rsidR="009279B1" w:rsidRPr="00595DE9">
        <w:rPr>
          <w:sz w:val="20"/>
          <w:szCs w:val="20"/>
        </w:rPr>
        <w:t xml:space="preserve"> se llevará a cabo </w:t>
      </w:r>
      <w:r w:rsidRPr="00595DE9">
        <w:rPr>
          <w:sz w:val="20"/>
          <w:szCs w:val="20"/>
        </w:rPr>
        <w:t>tanto en las aulas Cian y Cobalto como</w:t>
      </w:r>
      <w:r w:rsidR="009279B1" w:rsidRPr="00595DE9">
        <w:rPr>
          <w:sz w:val="20"/>
          <w:szCs w:val="20"/>
        </w:rPr>
        <w:t xml:space="preserve"> e</w:t>
      </w:r>
      <w:r w:rsidRPr="00595DE9">
        <w:rPr>
          <w:sz w:val="20"/>
          <w:szCs w:val="20"/>
        </w:rPr>
        <w:t>n el Auditorio del Centro Botín. La inscripción tiene un</w:t>
      </w:r>
      <w:r w:rsidR="009279B1" w:rsidRPr="00595DE9">
        <w:rPr>
          <w:sz w:val="20"/>
          <w:szCs w:val="20"/>
        </w:rPr>
        <w:t xml:space="preserve"> precio de 20 euros, para e</w:t>
      </w:r>
      <w:r w:rsidRPr="00595DE9">
        <w:rPr>
          <w:sz w:val="20"/>
          <w:szCs w:val="20"/>
        </w:rPr>
        <w:t>l público general, con</w:t>
      </w:r>
      <w:r w:rsidR="009279B1" w:rsidRPr="00595DE9">
        <w:rPr>
          <w:sz w:val="20"/>
          <w:szCs w:val="20"/>
        </w:rPr>
        <w:t xml:space="preserve"> </w:t>
      </w:r>
      <w:r w:rsidRPr="00595DE9">
        <w:rPr>
          <w:sz w:val="20"/>
          <w:szCs w:val="20"/>
        </w:rPr>
        <w:t>un descuento del 50% para los Amigos del Centro Botín.</w:t>
      </w:r>
    </w:p>
    <w:p w14:paraId="5B0803E0" w14:textId="77777777" w:rsidR="00AC4607" w:rsidRPr="00595DE9" w:rsidRDefault="00AC4607" w:rsidP="00834A2A">
      <w:pPr>
        <w:pStyle w:val="Sinespaciado"/>
        <w:rPr>
          <w:sz w:val="20"/>
          <w:szCs w:val="20"/>
        </w:rPr>
      </w:pPr>
    </w:p>
    <w:p w14:paraId="5D899AB7" w14:textId="00CC653E" w:rsidR="00297768" w:rsidRPr="00595DE9" w:rsidRDefault="008A61F8" w:rsidP="00797C76">
      <w:pPr>
        <w:pStyle w:val="Sinespaciado"/>
        <w:rPr>
          <w:sz w:val="20"/>
          <w:szCs w:val="20"/>
        </w:rPr>
      </w:pPr>
      <w:r w:rsidRPr="00595DE9">
        <w:rPr>
          <w:sz w:val="20"/>
          <w:szCs w:val="20"/>
        </w:rPr>
        <w:t>Además, el Centro Botín continua ofertando actividades culturales en torno a la exposición ‘</w:t>
      </w:r>
      <w:r w:rsidRPr="00595DE9">
        <w:rPr>
          <w:i/>
          <w:sz w:val="20"/>
          <w:szCs w:val="20"/>
        </w:rPr>
        <w:t xml:space="preserve">Joan Miró: Esculturas 1928 – 1982’, </w:t>
      </w:r>
      <w:r w:rsidRPr="00595DE9">
        <w:rPr>
          <w:sz w:val="20"/>
          <w:szCs w:val="20"/>
        </w:rPr>
        <w:t xml:space="preserve">que podrá visitarse hasta el 2 de septiembre. En este caso, se trata de la tercera conferencia correspondiente al ciclo </w:t>
      </w:r>
      <w:r w:rsidRPr="00595DE9">
        <w:rPr>
          <w:b/>
          <w:sz w:val="20"/>
          <w:szCs w:val="20"/>
        </w:rPr>
        <w:t xml:space="preserve">Joan Miró, </w:t>
      </w:r>
      <w:r w:rsidR="00E70B08" w:rsidRPr="00595DE9">
        <w:rPr>
          <w:b/>
          <w:i/>
          <w:sz w:val="20"/>
          <w:szCs w:val="20"/>
        </w:rPr>
        <w:t>más allá del color y los signos</w:t>
      </w:r>
      <w:r w:rsidRPr="00595DE9">
        <w:rPr>
          <w:b/>
          <w:sz w:val="20"/>
          <w:szCs w:val="20"/>
        </w:rPr>
        <w:t xml:space="preserve">. </w:t>
      </w:r>
      <w:r w:rsidRPr="00595DE9">
        <w:rPr>
          <w:sz w:val="20"/>
          <w:szCs w:val="20"/>
        </w:rPr>
        <w:t xml:space="preserve">Josep </w:t>
      </w:r>
      <w:proofErr w:type="spellStart"/>
      <w:r w:rsidRPr="00595DE9">
        <w:rPr>
          <w:sz w:val="20"/>
          <w:szCs w:val="20"/>
        </w:rPr>
        <w:t>Massot</w:t>
      </w:r>
      <w:proofErr w:type="spellEnd"/>
      <w:r w:rsidRPr="00595DE9">
        <w:rPr>
          <w:sz w:val="20"/>
          <w:szCs w:val="20"/>
        </w:rPr>
        <w:t xml:space="preserve">, autor de la primera biografía exhaustiva del artista </w:t>
      </w:r>
      <w:r w:rsidR="0071651B" w:rsidRPr="00595DE9">
        <w:rPr>
          <w:sz w:val="20"/>
          <w:szCs w:val="20"/>
        </w:rPr>
        <w:t>catalán,</w:t>
      </w:r>
      <w:r w:rsidRPr="00595DE9">
        <w:rPr>
          <w:sz w:val="20"/>
          <w:szCs w:val="20"/>
        </w:rPr>
        <w:t xml:space="preserve"> revelará detalles inéditos sobre una de las face</w:t>
      </w:r>
      <w:r w:rsidR="00797C76" w:rsidRPr="00595DE9">
        <w:rPr>
          <w:sz w:val="20"/>
          <w:szCs w:val="20"/>
        </w:rPr>
        <w:t xml:space="preserve">tas menos estudiadas </w:t>
      </w:r>
      <w:r w:rsidR="00E75E10" w:rsidRPr="00595DE9">
        <w:rPr>
          <w:sz w:val="20"/>
          <w:szCs w:val="20"/>
        </w:rPr>
        <w:t xml:space="preserve">de </w:t>
      </w:r>
      <w:r w:rsidR="00797C76" w:rsidRPr="00595DE9">
        <w:rPr>
          <w:sz w:val="20"/>
          <w:szCs w:val="20"/>
        </w:rPr>
        <w:t xml:space="preserve">Joan Miró: </w:t>
      </w:r>
      <w:r w:rsidRPr="00595DE9">
        <w:rPr>
          <w:sz w:val="20"/>
          <w:szCs w:val="20"/>
        </w:rPr>
        <w:t>las fuentes literarias de su obra plástica</w:t>
      </w:r>
      <w:r w:rsidR="00297768" w:rsidRPr="00595DE9">
        <w:rPr>
          <w:sz w:val="20"/>
          <w:szCs w:val="20"/>
        </w:rPr>
        <w:t xml:space="preserve">. Un aspecto relativamente desconocido </w:t>
      </w:r>
      <w:r w:rsidRPr="00595DE9">
        <w:rPr>
          <w:sz w:val="20"/>
          <w:szCs w:val="20"/>
        </w:rPr>
        <w:t xml:space="preserve">sin </w:t>
      </w:r>
      <w:r w:rsidR="008567A3" w:rsidRPr="00595DE9">
        <w:rPr>
          <w:sz w:val="20"/>
          <w:szCs w:val="20"/>
        </w:rPr>
        <w:t xml:space="preserve">el cual </w:t>
      </w:r>
      <w:r w:rsidRPr="00595DE9">
        <w:rPr>
          <w:sz w:val="20"/>
          <w:szCs w:val="20"/>
        </w:rPr>
        <w:t>es imposib</w:t>
      </w:r>
      <w:r w:rsidR="00297768" w:rsidRPr="00595DE9">
        <w:rPr>
          <w:sz w:val="20"/>
          <w:szCs w:val="20"/>
        </w:rPr>
        <w:t>le observar de manera completa los procesos creativos del artista catalán.</w:t>
      </w:r>
      <w:r w:rsidR="00797C76" w:rsidRPr="00595DE9">
        <w:rPr>
          <w:sz w:val="20"/>
          <w:szCs w:val="20"/>
        </w:rPr>
        <w:t xml:space="preserve"> La conferencia tendrá lugar en el Auditorio del Centro Botín el próximo miércoles 2 de mayo, a las 20:00 horas.</w:t>
      </w:r>
    </w:p>
    <w:p w14:paraId="03013F5E" w14:textId="77777777" w:rsidR="008A61F8" w:rsidRPr="00595DE9" w:rsidRDefault="008A61F8" w:rsidP="00834A2A">
      <w:pPr>
        <w:pStyle w:val="Sinespaciado"/>
        <w:rPr>
          <w:sz w:val="20"/>
          <w:szCs w:val="20"/>
        </w:rPr>
      </w:pPr>
    </w:p>
    <w:p w14:paraId="61E8A74D" w14:textId="379582D4" w:rsidR="00297768" w:rsidRPr="00595DE9" w:rsidRDefault="00297768" w:rsidP="00834A2A">
      <w:pPr>
        <w:pStyle w:val="Sinespaciado"/>
        <w:rPr>
          <w:sz w:val="20"/>
          <w:szCs w:val="20"/>
        </w:rPr>
      </w:pPr>
      <w:r w:rsidRPr="00595DE9">
        <w:rPr>
          <w:sz w:val="20"/>
          <w:szCs w:val="20"/>
        </w:rPr>
        <w:t>En la conferencia</w:t>
      </w:r>
      <w:r w:rsidR="008567A3" w:rsidRPr="00595DE9">
        <w:rPr>
          <w:sz w:val="20"/>
          <w:szCs w:val="20"/>
        </w:rPr>
        <w:t xml:space="preserve"> </w:t>
      </w:r>
      <w:r w:rsidRPr="00595DE9">
        <w:rPr>
          <w:sz w:val="20"/>
          <w:szCs w:val="20"/>
        </w:rPr>
        <w:t xml:space="preserve">titulada </w:t>
      </w:r>
      <w:r w:rsidRPr="00595DE9">
        <w:rPr>
          <w:i/>
          <w:sz w:val="20"/>
          <w:szCs w:val="20"/>
        </w:rPr>
        <w:t>Joan Mi</w:t>
      </w:r>
      <w:r w:rsidR="00E75E10" w:rsidRPr="00595DE9">
        <w:rPr>
          <w:i/>
          <w:sz w:val="20"/>
          <w:szCs w:val="20"/>
        </w:rPr>
        <w:t>ró: el artista en su biblioteca</w:t>
      </w:r>
      <w:r w:rsidRPr="00595DE9">
        <w:rPr>
          <w:i/>
          <w:sz w:val="20"/>
          <w:szCs w:val="20"/>
        </w:rPr>
        <w:t xml:space="preserve">, </w:t>
      </w:r>
      <w:proofErr w:type="spellStart"/>
      <w:r w:rsidRPr="00595DE9">
        <w:rPr>
          <w:sz w:val="20"/>
          <w:szCs w:val="20"/>
        </w:rPr>
        <w:t>Massot</w:t>
      </w:r>
      <w:proofErr w:type="spellEnd"/>
      <w:r w:rsidRPr="00595DE9">
        <w:rPr>
          <w:sz w:val="20"/>
          <w:szCs w:val="20"/>
        </w:rPr>
        <w:t xml:space="preserve"> hará un recorrido por las referencias literarias que influyeron en Miró. Desde la Biblia y el Apocalipsis hasta poetas surrealistas como </w:t>
      </w:r>
      <w:proofErr w:type="spellStart"/>
      <w:r w:rsidRPr="00595DE9">
        <w:rPr>
          <w:sz w:val="20"/>
          <w:szCs w:val="20"/>
        </w:rPr>
        <w:t>Rimbaud</w:t>
      </w:r>
      <w:proofErr w:type="spellEnd"/>
      <w:r w:rsidRPr="00595DE9">
        <w:rPr>
          <w:sz w:val="20"/>
          <w:szCs w:val="20"/>
        </w:rPr>
        <w:t xml:space="preserve"> o </w:t>
      </w:r>
      <w:r w:rsidR="00E70B08" w:rsidRPr="00595DE9">
        <w:rPr>
          <w:rFonts w:cs="Arial"/>
          <w:sz w:val="20"/>
          <w:szCs w:val="20"/>
          <w:shd w:val="clear" w:color="auto" w:fill="FFFFFF"/>
        </w:rPr>
        <w:t>Baudelaire</w:t>
      </w:r>
      <w:r w:rsidRPr="00595DE9">
        <w:rPr>
          <w:sz w:val="20"/>
          <w:szCs w:val="20"/>
        </w:rPr>
        <w:t xml:space="preserve"> pasando por Walt </w:t>
      </w:r>
      <w:proofErr w:type="spellStart"/>
      <w:r w:rsidRPr="00595DE9">
        <w:rPr>
          <w:sz w:val="20"/>
          <w:szCs w:val="20"/>
        </w:rPr>
        <w:t>W</w:t>
      </w:r>
      <w:r w:rsidR="00E75E10" w:rsidRPr="00595DE9">
        <w:rPr>
          <w:sz w:val="20"/>
          <w:szCs w:val="20"/>
        </w:rPr>
        <w:t>h</w:t>
      </w:r>
      <w:r w:rsidRPr="00595DE9">
        <w:rPr>
          <w:sz w:val="20"/>
          <w:szCs w:val="20"/>
        </w:rPr>
        <w:t>itman</w:t>
      </w:r>
      <w:proofErr w:type="spellEnd"/>
      <w:r w:rsidRPr="00595DE9">
        <w:rPr>
          <w:sz w:val="20"/>
          <w:szCs w:val="20"/>
        </w:rPr>
        <w:t xml:space="preserve">, el dadaísmo de </w:t>
      </w:r>
      <w:proofErr w:type="spellStart"/>
      <w:r w:rsidRPr="00595DE9">
        <w:rPr>
          <w:sz w:val="20"/>
          <w:szCs w:val="20"/>
        </w:rPr>
        <w:t>Tzara</w:t>
      </w:r>
      <w:proofErr w:type="spellEnd"/>
      <w:r w:rsidRPr="00595DE9">
        <w:rPr>
          <w:sz w:val="20"/>
          <w:szCs w:val="20"/>
        </w:rPr>
        <w:t xml:space="preserve"> o los abanderados de la escritura automática como Breton, </w:t>
      </w:r>
      <w:proofErr w:type="spellStart"/>
      <w:r w:rsidRPr="00595DE9">
        <w:rPr>
          <w:sz w:val="20"/>
          <w:szCs w:val="20"/>
        </w:rPr>
        <w:t>Desnos</w:t>
      </w:r>
      <w:proofErr w:type="spellEnd"/>
      <w:r w:rsidRPr="00595DE9">
        <w:rPr>
          <w:sz w:val="20"/>
          <w:szCs w:val="20"/>
        </w:rPr>
        <w:t xml:space="preserve"> o </w:t>
      </w:r>
      <w:proofErr w:type="spellStart"/>
      <w:r w:rsidRPr="00595DE9">
        <w:rPr>
          <w:sz w:val="20"/>
          <w:szCs w:val="20"/>
        </w:rPr>
        <w:t>Roussel</w:t>
      </w:r>
      <w:proofErr w:type="spellEnd"/>
      <w:r w:rsidRPr="00595DE9">
        <w:rPr>
          <w:sz w:val="20"/>
          <w:szCs w:val="20"/>
        </w:rPr>
        <w:t>.</w:t>
      </w:r>
      <w:r w:rsidR="0071651B" w:rsidRPr="00595DE9">
        <w:rPr>
          <w:sz w:val="20"/>
          <w:szCs w:val="20"/>
        </w:rPr>
        <w:t xml:space="preserve"> Asimismo, la investigación realizada por </w:t>
      </w:r>
      <w:proofErr w:type="spellStart"/>
      <w:r w:rsidR="0071651B" w:rsidRPr="00595DE9">
        <w:rPr>
          <w:sz w:val="20"/>
          <w:szCs w:val="20"/>
        </w:rPr>
        <w:t>Massot</w:t>
      </w:r>
      <w:proofErr w:type="spellEnd"/>
      <w:r w:rsidR="0071651B" w:rsidRPr="00595DE9">
        <w:rPr>
          <w:sz w:val="20"/>
          <w:szCs w:val="20"/>
        </w:rPr>
        <w:t xml:space="preserve"> y plasmada en su libro "Joan Miró. El niño que hablaba con los árboles" revela que Miró era un gran lector de los místicos españoles y que sentía especial predilección por los haikus japoneses.</w:t>
      </w:r>
    </w:p>
    <w:p w14:paraId="356730FB" w14:textId="77777777" w:rsidR="0071651B" w:rsidRPr="00595DE9" w:rsidRDefault="0071651B" w:rsidP="00834A2A">
      <w:pPr>
        <w:pStyle w:val="Sinespaciado"/>
        <w:rPr>
          <w:sz w:val="20"/>
          <w:szCs w:val="20"/>
        </w:rPr>
      </w:pPr>
    </w:p>
    <w:p w14:paraId="52CEEF44" w14:textId="796E1087" w:rsidR="008A61F8" w:rsidRPr="00595DE9" w:rsidRDefault="0071651B" w:rsidP="00834A2A">
      <w:pPr>
        <w:spacing w:after="0"/>
        <w:rPr>
          <w:sz w:val="20"/>
          <w:szCs w:val="20"/>
        </w:rPr>
      </w:pPr>
      <w:r w:rsidRPr="00595DE9">
        <w:rPr>
          <w:sz w:val="20"/>
          <w:szCs w:val="20"/>
        </w:rPr>
        <w:t>Las</w:t>
      </w:r>
      <w:r w:rsidR="008A61F8" w:rsidRPr="00595DE9">
        <w:rPr>
          <w:sz w:val="20"/>
          <w:szCs w:val="20"/>
        </w:rPr>
        <w:t xml:space="preserve"> entradas </w:t>
      </w:r>
      <w:r w:rsidRPr="00595DE9">
        <w:rPr>
          <w:sz w:val="20"/>
          <w:szCs w:val="20"/>
        </w:rPr>
        <w:t>para</w:t>
      </w:r>
      <w:r w:rsidR="008A61F8" w:rsidRPr="00595DE9">
        <w:rPr>
          <w:sz w:val="20"/>
          <w:szCs w:val="20"/>
        </w:rPr>
        <w:t xml:space="preserve"> esta conferencia </w:t>
      </w:r>
      <w:r w:rsidRPr="00595DE9">
        <w:rPr>
          <w:sz w:val="20"/>
          <w:szCs w:val="20"/>
        </w:rPr>
        <w:t xml:space="preserve">cuestan 3 euros </w:t>
      </w:r>
      <w:r w:rsidR="008A61F8" w:rsidRPr="00595DE9">
        <w:rPr>
          <w:sz w:val="20"/>
          <w:szCs w:val="20"/>
        </w:rPr>
        <w:t>para el público en general, mientras que los Amigos del Centro Botí</w:t>
      </w:r>
      <w:r w:rsidRPr="00595DE9">
        <w:rPr>
          <w:sz w:val="20"/>
          <w:szCs w:val="20"/>
        </w:rPr>
        <w:t xml:space="preserve">n podrán acceder gratuitamente, previa retirada de una entrada sin coste en las taquillas del Centro. El próximo 9 de mayo, Joan </w:t>
      </w:r>
      <w:proofErr w:type="spellStart"/>
      <w:r w:rsidRPr="00595DE9">
        <w:rPr>
          <w:sz w:val="20"/>
          <w:szCs w:val="20"/>
        </w:rPr>
        <w:t>Punyet</w:t>
      </w:r>
      <w:proofErr w:type="spellEnd"/>
      <w:r w:rsidRPr="00595DE9">
        <w:rPr>
          <w:sz w:val="20"/>
          <w:szCs w:val="20"/>
        </w:rPr>
        <w:t xml:space="preserve"> Miró, administrador de la </w:t>
      </w:r>
      <w:proofErr w:type="spellStart"/>
      <w:r w:rsidRPr="00595DE9">
        <w:rPr>
          <w:sz w:val="20"/>
          <w:szCs w:val="20"/>
        </w:rPr>
        <w:t>Successió</w:t>
      </w:r>
      <w:proofErr w:type="spellEnd"/>
      <w:r w:rsidRPr="00595DE9">
        <w:rPr>
          <w:sz w:val="20"/>
          <w:szCs w:val="20"/>
        </w:rPr>
        <w:t xml:space="preserve"> Miró y comisario de la exposición</w:t>
      </w:r>
      <w:r w:rsidRPr="00595DE9">
        <w:rPr>
          <w:i/>
          <w:sz w:val="20"/>
          <w:szCs w:val="20"/>
        </w:rPr>
        <w:t xml:space="preserve"> ‘Joan Miró: Esculturas 1928-1982’</w:t>
      </w:r>
      <w:r w:rsidRPr="00595DE9">
        <w:rPr>
          <w:sz w:val="20"/>
          <w:szCs w:val="20"/>
        </w:rPr>
        <w:t xml:space="preserve">, </w:t>
      </w:r>
      <w:r w:rsidR="00037AB1" w:rsidRPr="00595DE9">
        <w:rPr>
          <w:sz w:val="20"/>
          <w:szCs w:val="20"/>
        </w:rPr>
        <w:t>impartirá</w:t>
      </w:r>
      <w:r w:rsidRPr="00595DE9">
        <w:rPr>
          <w:sz w:val="20"/>
          <w:szCs w:val="20"/>
        </w:rPr>
        <w:t xml:space="preserve"> la conferencia </w:t>
      </w:r>
      <w:r w:rsidR="00E70B08" w:rsidRPr="00595DE9">
        <w:rPr>
          <w:b/>
          <w:i/>
          <w:sz w:val="20"/>
          <w:szCs w:val="20"/>
        </w:rPr>
        <w:t xml:space="preserve">Joan Miró y la música </w:t>
      </w:r>
      <w:r w:rsidRPr="00595DE9">
        <w:rPr>
          <w:sz w:val="20"/>
          <w:szCs w:val="20"/>
        </w:rPr>
        <w:t>con la que se clausura el ciclo.</w:t>
      </w:r>
    </w:p>
    <w:p w14:paraId="67BDD4A0" w14:textId="77777777" w:rsidR="008A61F8" w:rsidRPr="00595DE9" w:rsidRDefault="008A61F8" w:rsidP="00834A2A">
      <w:pPr>
        <w:pStyle w:val="Sinespaciado"/>
        <w:rPr>
          <w:sz w:val="20"/>
          <w:szCs w:val="20"/>
        </w:rPr>
      </w:pPr>
    </w:p>
    <w:p w14:paraId="7892DE8E" w14:textId="59A41AB1" w:rsidR="00297768" w:rsidRPr="00595DE9" w:rsidRDefault="00037AB1" w:rsidP="00834A2A">
      <w:pPr>
        <w:pStyle w:val="Sinespaciado"/>
        <w:rPr>
          <w:b/>
          <w:sz w:val="20"/>
          <w:szCs w:val="20"/>
        </w:rPr>
      </w:pPr>
      <w:r w:rsidRPr="00595DE9">
        <w:rPr>
          <w:b/>
          <w:sz w:val="20"/>
          <w:szCs w:val="20"/>
        </w:rPr>
        <w:t>Visitas-</w:t>
      </w:r>
      <w:r w:rsidR="00297768" w:rsidRPr="00595DE9">
        <w:rPr>
          <w:b/>
          <w:sz w:val="20"/>
          <w:szCs w:val="20"/>
        </w:rPr>
        <w:t>experiencia</w:t>
      </w:r>
      <w:r w:rsidR="0071651B" w:rsidRPr="00595DE9">
        <w:rPr>
          <w:b/>
          <w:sz w:val="20"/>
          <w:szCs w:val="20"/>
        </w:rPr>
        <w:t xml:space="preserve"> en torno a </w:t>
      </w:r>
      <w:r w:rsidR="0071651B" w:rsidRPr="00595DE9">
        <w:rPr>
          <w:b/>
          <w:i/>
          <w:sz w:val="20"/>
          <w:szCs w:val="20"/>
        </w:rPr>
        <w:t>‘Itinerarios XXIV’</w:t>
      </w:r>
    </w:p>
    <w:p w14:paraId="3570E506" w14:textId="6BFF543E" w:rsidR="00CD1E89" w:rsidRPr="0066097E" w:rsidRDefault="00655652" w:rsidP="005A1AD4">
      <w:pPr>
        <w:pStyle w:val="Sinespaciado"/>
        <w:rPr>
          <w:i/>
          <w:sz w:val="20"/>
          <w:szCs w:val="20"/>
        </w:rPr>
      </w:pPr>
      <w:r w:rsidRPr="00595DE9">
        <w:rPr>
          <w:sz w:val="20"/>
          <w:szCs w:val="20"/>
        </w:rPr>
        <w:t>El Centro Botín acoge hoy</w:t>
      </w:r>
      <w:r w:rsidR="00834A2A" w:rsidRPr="00595DE9">
        <w:rPr>
          <w:sz w:val="20"/>
          <w:szCs w:val="20"/>
        </w:rPr>
        <w:t xml:space="preserve"> y mañana dos </w:t>
      </w:r>
      <w:r w:rsidRPr="00595DE9">
        <w:rPr>
          <w:sz w:val="20"/>
          <w:szCs w:val="20"/>
        </w:rPr>
        <w:t>nueva</w:t>
      </w:r>
      <w:r w:rsidR="00834A2A" w:rsidRPr="00595DE9">
        <w:rPr>
          <w:sz w:val="20"/>
          <w:szCs w:val="20"/>
        </w:rPr>
        <w:t>s</w:t>
      </w:r>
      <w:r w:rsidR="005A1AD4" w:rsidRPr="00595DE9">
        <w:rPr>
          <w:sz w:val="20"/>
          <w:szCs w:val="20"/>
        </w:rPr>
        <w:t xml:space="preserve"> visitas-</w:t>
      </w:r>
      <w:r w:rsidRPr="00595DE9">
        <w:rPr>
          <w:sz w:val="20"/>
          <w:szCs w:val="20"/>
        </w:rPr>
        <w:t xml:space="preserve">experiencia en torno a la muestra </w:t>
      </w:r>
      <w:r w:rsidRPr="00595DE9">
        <w:rPr>
          <w:i/>
          <w:sz w:val="20"/>
          <w:szCs w:val="20"/>
        </w:rPr>
        <w:t>‘Itinerarios XXIV’</w:t>
      </w:r>
      <w:r w:rsidR="00834A2A" w:rsidRPr="00595DE9">
        <w:rPr>
          <w:sz w:val="20"/>
          <w:szCs w:val="20"/>
        </w:rPr>
        <w:t xml:space="preserve">. La primera de ellas, prevista para </w:t>
      </w:r>
      <w:r w:rsidR="00834A2A" w:rsidRPr="00595DE9">
        <w:rPr>
          <w:sz w:val="20"/>
          <w:szCs w:val="20"/>
          <w:u w:val="single"/>
        </w:rPr>
        <w:t>esta misma tarde a las 18:30 horas,</w:t>
      </w:r>
      <w:r w:rsidR="00834A2A" w:rsidRPr="00595DE9">
        <w:rPr>
          <w:sz w:val="20"/>
          <w:szCs w:val="20"/>
        </w:rPr>
        <w:t xml:space="preserve"> se denomina </w:t>
      </w:r>
      <w:r w:rsidR="00834A2A" w:rsidRPr="00595DE9">
        <w:rPr>
          <w:b/>
          <w:i/>
          <w:sz w:val="20"/>
          <w:szCs w:val="20"/>
        </w:rPr>
        <w:t>Micro Mundos</w:t>
      </w:r>
      <w:r w:rsidR="00834A2A" w:rsidRPr="00595DE9">
        <w:rPr>
          <w:b/>
          <w:sz w:val="20"/>
          <w:szCs w:val="20"/>
        </w:rPr>
        <w:t xml:space="preserve">. </w:t>
      </w:r>
      <w:r w:rsidR="00834A2A" w:rsidRPr="00595DE9">
        <w:rPr>
          <w:sz w:val="20"/>
          <w:szCs w:val="20"/>
        </w:rPr>
        <w:t xml:space="preserve">Se trata de un recorrido en el que la compañía cántabra </w:t>
      </w:r>
      <w:r w:rsidR="00834A2A" w:rsidRPr="00595DE9">
        <w:rPr>
          <w:b/>
          <w:sz w:val="20"/>
          <w:szCs w:val="20"/>
        </w:rPr>
        <w:t xml:space="preserve">Ñ Teatro </w:t>
      </w:r>
      <w:r w:rsidR="00834A2A" w:rsidRPr="00595DE9">
        <w:rPr>
          <w:sz w:val="20"/>
          <w:szCs w:val="20"/>
        </w:rPr>
        <w:t>invitará a los participantes</w:t>
      </w:r>
      <w:r w:rsidR="0029610A" w:rsidRPr="00595DE9">
        <w:rPr>
          <w:sz w:val="20"/>
          <w:szCs w:val="20"/>
        </w:rPr>
        <w:t xml:space="preserve"> a disfrutar de una nueva forma de ver el arte</w:t>
      </w:r>
      <w:r w:rsidR="00595DE9" w:rsidRPr="00595DE9">
        <w:rPr>
          <w:sz w:val="20"/>
          <w:szCs w:val="20"/>
        </w:rPr>
        <w:t xml:space="preserve">. </w:t>
      </w:r>
      <w:r w:rsidR="00834A2A" w:rsidRPr="00595DE9">
        <w:rPr>
          <w:sz w:val="20"/>
          <w:szCs w:val="20"/>
        </w:rPr>
        <w:t xml:space="preserve">A través del lenguaje escénico y la interacción con los participantes, la compañía </w:t>
      </w:r>
      <w:r w:rsidR="0029610A" w:rsidRPr="00595DE9">
        <w:rPr>
          <w:sz w:val="20"/>
          <w:szCs w:val="20"/>
        </w:rPr>
        <w:t xml:space="preserve">tratará de que el </w:t>
      </w:r>
      <w:r w:rsidR="00834A2A" w:rsidRPr="00595DE9">
        <w:rPr>
          <w:sz w:val="20"/>
          <w:szCs w:val="20"/>
        </w:rPr>
        <w:t xml:space="preserve">público </w:t>
      </w:r>
      <w:r w:rsidR="0029610A" w:rsidRPr="00595DE9">
        <w:rPr>
          <w:sz w:val="20"/>
          <w:szCs w:val="20"/>
        </w:rPr>
        <w:t xml:space="preserve">localice </w:t>
      </w:r>
      <w:r w:rsidR="00834A2A" w:rsidRPr="00595DE9">
        <w:rPr>
          <w:sz w:val="20"/>
          <w:szCs w:val="20"/>
        </w:rPr>
        <w:t xml:space="preserve">puntos de conexión </w:t>
      </w:r>
      <w:r w:rsidR="00595DE9" w:rsidRPr="00595DE9">
        <w:rPr>
          <w:sz w:val="20"/>
          <w:szCs w:val="20"/>
        </w:rPr>
        <w:t>con</w:t>
      </w:r>
      <w:r w:rsidR="0029610A" w:rsidRPr="00595DE9">
        <w:rPr>
          <w:sz w:val="20"/>
          <w:szCs w:val="20"/>
        </w:rPr>
        <w:t xml:space="preserve"> </w:t>
      </w:r>
      <w:r w:rsidR="00834A2A" w:rsidRPr="00595DE9">
        <w:rPr>
          <w:sz w:val="20"/>
          <w:szCs w:val="20"/>
        </w:rPr>
        <w:t>las obras expuestas.</w:t>
      </w:r>
      <w:r w:rsidR="00834A2A" w:rsidRPr="0066097E">
        <w:rPr>
          <w:i/>
          <w:sz w:val="20"/>
          <w:szCs w:val="20"/>
        </w:rPr>
        <w:t xml:space="preserve"> </w:t>
      </w:r>
    </w:p>
    <w:p w14:paraId="470EDF56" w14:textId="77777777" w:rsidR="005A1AD4" w:rsidRPr="009A3287" w:rsidRDefault="005A1AD4" w:rsidP="005A1AD4">
      <w:pPr>
        <w:pStyle w:val="Sinespaciado"/>
        <w:rPr>
          <w:i/>
          <w:sz w:val="20"/>
          <w:szCs w:val="20"/>
        </w:rPr>
      </w:pPr>
    </w:p>
    <w:p w14:paraId="209ABD03" w14:textId="48D980DA" w:rsidR="00514CEE" w:rsidRPr="009A3287" w:rsidRDefault="00896D0E" w:rsidP="00834A2A">
      <w:pPr>
        <w:rPr>
          <w:sz w:val="20"/>
          <w:szCs w:val="20"/>
        </w:rPr>
      </w:pPr>
      <w:r w:rsidRPr="009A3287">
        <w:rPr>
          <w:sz w:val="20"/>
          <w:szCs w:val="20"/>
        </w:rPr>
        <w:t xml:space="preserve">Improvisación, implicación, complicidad y creación </w:t>
      </w:r>
      <w:r w:rsidR="00D35A57" w:rsidRPr="009A3287">
        <w:rPr>
          <w:sz w:val="20"/>
          <w:szCs w:val="20"/>
        </w:rPr>
        <w:t>son las señas de identid</w:t>
      </w:r>
      <w:r w:rsidRPr="009A3287">
        <w:rPr>
          <w:sz w:val="20"/>
          <w:szCs w:val="20"/>
        </w:rPr>
        <w:t>ad de esta actividad en la que los asistentes</w:t>
      </w:r>
      <w:r w:rsidR="00D35A57" w:rsidRPr="009A3287">
        <w:rPr>
          <w:sz w:val="20"/>
          <w:szCs w:val="20"/>
        </w:rPr>
        <w:t xml:space="preserve"> se envolverán en el universo creativo</w:t>
      </w:r>
      <w:r w:rsidR="00FB5E7C" w:rsidRPr="009A3287">
        <w:rPr>
          <w:sz w:val="20"/>
          <w:szCs w:val="20"/>
        </w:rPr>
        <w:t xml:space="preserve"> </w:t>
      </w:r>
      <w:r w:rsidR="001E566E" w:rsidRPr="009A3287">
        <w:rPr>
          <w:sz w:val="20"/>
          <w:szCs w:val="20"/>
        </w:rPr>
        <w:t xml:space="preserve">de </w:t>
      </w:r>
      <w:r w:rsidR="00FB5E7C" w:rsidRPr="009A3287">
        <w:rPr>
          <w:sz w:val="20"/>
          <w:szCs w:val="20"/>
        </w:rPr>
        <w:t xml:space="preserve">los </w:t>
      </w:r>
      <w:r w:rsidR="005A1AD4" w:rsidRPr="009A3287">
        <w:rPr>
          <w:sz w:val="20"/>
          <w:szCs w:val="20"/>
        </w:rPr>
        <w:t xml:space="preserve">artistas </w:t>
      </w:r>
      <w:r w:rsidRPr="009A3287">
        <w:rPr>
          <w:sz w:val="20"/>
          <w:szCs w:val="20"/>
        </w:rPr>
        <w:t xml:space="preserve">que han disfrutado de </w:t>
      </w:r>
      <w:r w:rsidRPr="009A3287">
        <w:rPr>
          <w:sz w:val="20"/>
          <w:szCs w:val="20"/>
        </w:rPr>
        <w:lastRenderedPageBreak/>
        <w:t xml:space="preserve">la </w:t>
      </w:r>
      <w:r w:rsidR="00037AB1" w:rsidRPr="009A3287">
        <w:rPr>
          <w:sz w:val="20"/>
          <w:szCs w:val="20"/>
        </w:rPr>
        <w:t>Beca</w:t>
      </w:r>
      <w:r w:rsidR="00FB5E7C" w:rsidRPr="009A3287">
        <w:rPr>
          <w:sz w:val="20"/>
          <w:szCs w:val="20"/>
        </w:rPr>
        <w:t xml:space="preserve"> de Artes Plásticas de la Fundación Botín</w:t>
      </w:r>
      <w:r w:rsidRPr="009A3287">
        <w:rPr>
          <w:sz w:val="20"/>
          <w:szCs w:val="20"/>
        </w:rPr>
        <w:t xml:space="preserve"> durante el año pasado. </w:t>
      </w:r>
      <w:r w:rsidR="00125662" w:rsidRPr="009A3287">
        <w:rPr>
          <w:sz w:val="20"/>
          <w:szCs w:val="20"/>
        </w:rPr>
        <w:t xml:space="preserve">Las entradas </w:t>
      </w:r>
      <w:r w:rsidRPr="009A3287">
        <w:rPr>
          <w:sz w:val="20"/>
          <w:szCs w:val="20"/>
        </w:rPr>
        <w:t xml:space="preserve">para esta actividad, en la que todavía hay plazas disponibles, </w:t>
      </w:r>
      <w:r w:rsidR="00125662" w:rsidRPr="009A3287">
        <w:rPr>
          <w:sz w:val="20"/>
          <w:szCs w:val="20"/>
        </w:rPr>
        <w:t>tienen un coste de 8 euros</w:t>
      </w:r>
      <w:r w:rsidRPr="009A3287">
        <w:rPr>
          <w:sz w:val="20"/>
          <w:szCs w:val="20"/>
        </w:rPr>
        <w:t xml:space="preserve"> para el público en general </w:t>
      </w:r>
      <w:r w:rsidR="00125662" w:rsidRPr="009A3287">
        <w:rPr>
          <w:sz w:val="20"/>
          <w:szCs w:val="20"/>
        </w:rPr>
        <w:t xml:space="preserve">y de 4 euros para los Amigos del Centro Botín. </w:t>
      </w:r>
    </w:p>
    <w:p w14:paraId="6B51DC9A" w14:textId="77777777" w:rsidR="005A4833" w:rsidRPr="009A3287" w:rsidRDefault="005A1AD4" w:rsidP="00834A2A">
      <w:pPr>
        <w:rPr>
          <w:sz w:val="20"/>
          <w:szCs w:val="20"/>
        </w:rPr>
      </w:pPr>
      <w:r w:rsidRPr="009A3287">
        <w:rPr>
          <w:sz w:val="20"/>
          <w:szCs w:val="20"/>
        </w:rPr>
        <w:t>Al día siguiente,</w:t>
      </w:r>
      <w:r w:rsidRPr="009A3287">
        <w:rPr>
          <w:sz w:val="20"/>
          <w:szCs w:val="20"/>
          <w:u w:val="single"/>
        </w:rPr>
        <w:t xml:space="preserve"> 28 de abril, a las 11:00 horas, </w:t>
      </w:r>
      <w:r w:rsidR="00514CEE" w:rsidRPr="009A3287">
        <w:rPr>
          <w:sz w:val="20"/>
          <w:szCs w:val="20"/>
        </w:rPr>
        <w:t xml:space="preserve">niños y familias podrán disfrutar de </w:t>
      </w:r>
      <w:r w:rsidR="00514CEE" w:rsidRPr="009A3287">
        <w:rPr>
          <w:b/>
          <w:sz w:val="20"/>
          <w:szCs w:val="20"/>
        </w:rPr>
        <w:t>8 artistas, 8 historias</w:t>
      </w:r>
      <w:r w:rsidR="00514CEE" w:rsidRPr="009A3287">
        <w:rPr>
          <w:sz w:val="20"/>
          <w:szCs w:val="20"/>
        </w:rPr>
        <w:t xml:space="preserve">, una versión adaptada de la propuesta anterior </w:t>
      </w:r>
      <w:r w:rsidR="00896D0E" w:rsidRPr="009A3287">
        <w:rPr>
          <w:sz w:val="20"/>
          <w:szCs w:val="20"/>
        </w:rPr>
        <w:t xml:space="preserve">coordinada igualmente por </w:t>
      </w:r>
      <w:r w:rsidR="00514CEE" w:rsidRPr="009A3287">
        <w:rPr>
          <w:b/>
          <w:sz w:val="20"/>
          <w:szCs w:val="20"/>
        </w:rPr>
        <w:t>Ñ Teatro</w:t>
      </w:r>
      <w:r w:rsidR="00896D0E" w:rsidRPr="009A3287">
        <w:rPr>
          <w:sz w:val="20"/>
          <w:szCs w:val="20"/>
        </w:rPr>
        <w:t>. En este caso, l</w:t>
      </w:r>
      <w:r w:rsidR="005A4833" w:rsidRPr="009A3287">
        <w:rPr>
          <w:sz w:val="20"/>
          <w:szCs w:val="20"/>
        </w:rPr>
        <w:t xml:space="preserve">as entradas </w:t>
      </w:r>
      <w:r w:rsidR="00896D0E" w:rsidRPr="009A3287">
        <w:rPr>
          <w:sz w:val="20"/>
          <w:szCs w:val="20"/>
        </w:rPr>
        <w:t xml:space="preserve">para </w:t>
      </w:r>
      <w:r w:rsidR="005A4833" w:rsidRPr="009A3287">
        <w:rPr>
          <w:sz w:val="20"/>
          <w:szCs w:val="20"/>
        </w:rPr>
        <w:t xml:space="preserve">adultos </w:t>
      </w:r>
      <w:r w:rsidR="00896D0E" w:rsidRPr="009A3287">
        <w:rPr>
          <w:sz w:val="20"/>
          <w:szCs w:val="20"/>
        </w:rPr>
        <w:t xml:space="preserve">valdrán </w:t>
      </w:r>
      <w:r w:rsidR="005A4833" w:rsidRPr="009A3287">
        <w:rPr>
          <w:sz w:val="20"/>
          <w:szCs w:val="20"/>
        </w:rPr>
        <w:t xml:space="preserve">6 euros, mientras que las de los niños </w:t>
      </w:r>
      <w:r w:rsidR="00896D0E" w:rsidRPr="009A3287">
        <w:rPr>
          <w:sz w:val="20"/>
          <w:szCs w:val="20"/>
        </w:rPr>
        <w:t xml:space="preserve">costarán 4. </w:t>
      </w:r>
      <w:r w:rsidR="005A4833" w:rsidRPr="009A3287">
        <w:rPr>
          <w:sz w:val="20"/>
          <w:szCs w:val="20"/>
        </w:rPr>
        <w:t xml:space="preserve">Los Amigos del Centro Botín podrán beneficiarse de un 50 % de descuento en ambos casos. </w:t>
      </w:r>
    </w:p>
    <w:p w14:paraId="3E88E8D8" w14:textId="52E9F96F" w:rsidR="00682634" w:rsidRPr="00E42F47" w:rsidRDefault="0071651B" w:rsidP="00834A2A">
      <w:pPr>
        <w:rPr>
          <w:sz w:val="20"/>
          <w:szCs w:val="20"/>
        </w:rPr>
      </w:pPr>
      <w:r w:rsidRPr="009A3287">
        <w:rPr>
          <w:sz w:val="20"/>
          <w:szCs w:val="20"/>
        </w:rPr>
        <w:t>Asimismo, l</w:t>
      </w:r>
      <w:r w:rsidR="001E566E" w:rsidRPr="009A3287">
        <w:rPr>
          <w:sz w:val="20"/>
          <w:szCs w:val="20"/>
        </w:rPr>
        <w:t xml:space="preserve">os Amigos del Centro Botín podrán disfrutar de actividades en exclusiva en torno a las exposiciones que acoge el centro. </w:t>
      </w:r>
      <w:r w:rsidR="001E566E" w:rsidRPr="009A3287">
        <w:rPr>
          <w:sz w:val="20"/>
          <w:szCs w:val="20"/>
          <w:u w:val="single"/>
        </w:rPr>
        <w:t>El domingo, 29 de abril,</w:t>
      </w:r>
      <w:r w:rsidRPr="009A3287">
        <w:rPr>
          <w:sz w:val="20"/>
          <w:szCs w:val="20"/>
          <w:u w:val="single"/>
        </w:rPr>
        <w:t xml:space="preserve"> a las 12:00 horas,</w:t>
      </w:r>
      <w:r w:rsidR="001E566E" w:rsidRPr="009A3287">
        <w:rPr>
          <w:sz w:val="20"/>
          <w:szCs w:val="20"/>
        </w:rPr>
        <w:t xml:space="preserve"> hay </w:t>
      </w:r>
      <w:r w:rsidR="003B288B" w:rsidRPr="009A3287">
        <w:rPr>
          <w:sz w:val="20"/>
          <w:szCs w:val="20"/>
        </w:rPr>
        <w:t xml:space="preserve">programada una </w:t>
      </w:r>
      <w:r w:rsidR="003B288B" w:rsidRPr="009A3287">
        <w:rPr>
          <w:b/>
          <w:sz w:val="20"/>
          <w:szCs w:val="20"/>
        </w:rPr>
        <w:t>visita guiada</w:t>
      </w:r>
      <w:r w:rsidR="003B288B" w:rsidRPr="009A3287">
        <w:rPr>
          <w:sz w:val="20"/>
          <w:szCs w:val="20"/>
        </w:rPr>
        <w:t xml:space="preserve"> en la que los mediadores del centro </w:t>
      </w:r>
      <w:r w:rsidR="001E566E" w:rsidRPr="009A3287">
        <w:rPr>
          <w:sz w:val="20"/>
          <w:szCs w:val="20"/>
        </w:rPr>
        <w:t>de arte</w:t>
      </w:r>
      <w:r w:rsidR="003B288B" w:rsidRPr="009A3287">
        <w:rPr>
          <w:sz w:val="20"/>
          <w:szCs w:val="20"/>
        </w:rPr>
        <w:t xml:space="preserve"> revelarán las claves principales de cada </w:t>
      </w:r>
      <w:r w:rsidR="004E2DBD" w:rsidRPr="009A3287">
        <w:rPr>
          <w:sz w:val="20"/>
          <w:szCs w:val="20"/>
        </w:rPr>
        <w:t>muestra</w:t>
      </w:r>
      <w:r w:rsidR="003B288B" w:rsidRPr="009A3287">
        <w:rPr>
          <w:sz w:val="20"/>
          <w:szCs w:val="20"/>
        </w:rPr>
        <w:t xml:space="preserve">. </w:t>
      </w:r>
      <w:r w:rsidR="00D73E06">
        <w:rPr>
          <w:sz w:val="20"/>
          <w:szCs w:val="20"/>
        </w:rPr>
        <w:t>Para esta actividad ya no quedan plazas disponibles.</w:t>
      </w:r>
    </w:p>
    <w:p w14:paraId="25598BB3" w14:textId="77777777" w:rsidR="00E42F47" w:rsidRDefault="00775BFB" w:rsidP="00834A2A">
      <w:pPr>
        <w:rPr>
          <w:b/>
          <w:sz w:val="20"/>
          <w:szCs w:val="20"/>
        </w:rPr>
      </w:pPr>
      <w:r w:rsidRPr="00E42F47">
        <w:rPr>
          <w:b/>
          <w:sz w:val="20"/>
          <w:szCs w:val="20"/>
        </w:rPr>
        <w:t>Recordatori</w:t>
      </w:r>
      <w:r w:rsidR="00E42F47">
        <w:rPr>
          <w:b/>
          <w:sz w:val="20"/>
          <w:szCs w:val="20"/>
        </w:rPr>
        <w:t>o</w:t>
      </w:r>
    </w:p>
    <w:p w14:paraId="775114B6" w14:textId="77777777" w:rsidR="00C17D33" w:rsidRPr="006C066C" w:rsidRDefault="00E42F47" w:rsidP="00834A2A">
      <w:pPr>
        <w:rPr>
          <w:sz w:val="20"/>
          <w:szCs w:val="20"/>
        </w:rPr>
      </w:pPr>
      <w:r>
        <w:rPr>
          <w:sz w:val="20"/>
          <w:szCs w:val="20"/>
        </w:rPr>
        <w:t>Por último, l</w:t>
      </w:r>
      <w:r w:rsidR="004E2DBD" w:rsidRPr="00E42F47">
        <w:rPr>
          <w:sz w:val="20"/>
          <w:szCs w:val="20"/>
        </w:rPr>
        <w:t xml:space="preserve">a exposición </w:t>
      </w:r>
      <w:r w:rsidR="006762D1" w:rsidRPr="00E42F47">
        <w:rPr>
          <w:b/>
          <w:sz w:val="20"/>
          <w:szCs w:val="20"/>
        </w:rPr>
        <w:t>‘</w:t>
      </w:r>
      <w:r w:rsidR="004E2DBD" w:rsidRPr="00E42F47">
        <w:rPr>
          <w:b/>
          <w:i/>
          <w:sz w:val="20"/>
          <w:szCs w:val="20"/>
        </w:rPr>
        <w:t>Somos Creativos XII. Cartografías Creativas</w:t>
      </w:r>
      <w:r w:rsidR="006762D1" w:rsidRPr="00E42F47">
        <w:rPr>
          <w:b/>
          <w:i/>
          <w:sz w:val="20"/>
          <w:szCs w:val="20"/>
        </w:rPr>
        <w:t>’</w:t>
      </w:r>
      <w:r w:rsidR="004E2DBD" w:rsidRPr="00E42F47">
        <w:rPr>
          <w:sz w:val="20"/>
          <w:szCs w:val="20"/>
        </w:rPr>
        <w:t xml:space="preserve"> continúa abier</w:t>
      </w:r>
      <w:r w:rsidR="006762D1" w:rsidRPr="00E42F47">
        <w:rPr>
          <w:sz w:val="20"/>
          <w:szCs w:val="20"/>
        </w:rPr>
        <w:t>ta al público hasta el próximo 6</w:t>
      </w:r>
      <w:r w:rsidR="004E2DBD" w:rsidRPr="00E42F47">
        <w:rPr>
          <w:sz w:val="20"/>
          <w:szCs w:val="20"/>
        </w:rPr>
        <w:t xml:space="preserve"> de mayo. </w:t>
      </w:r>
      <w:r>
        <w:rPr>
          <w:sz w:val="20"/>
          <w:szCs w:val="20"/>
        </w:rPr>
        <w:t xml:space="preserve">Las creaciones de 4.212 estudiantes de 96 colegios e institutos de </w:t>
      </w:r>
      <w:r w:rsidR="00896D0E">
        <w:rPr>
          <w:sz w:val="20"/>
          <w:szCs w:val="20"/>
        </w:rPr>
        <w:t>Cantabria</w:t>
      </w:r>
      <w:r>
        <w:rPr>
          <w:sz w:val="20"/>
          <w:szCs w:val="20"/>
        </w:rPr>
        <w:t xml:space="preserve"> se recogen en esta muestra que es el resultado de su participación en la última edición del programa educativo </w:t>
      </w:r>
      <w:proofErr w:type="spellStart"/>
      <w:r w:rsidRPr="00E42F47">
        <w:rPr>
          <w:i/>
          <w:sz w:val="20"/>
          <w:szCs w:val="20"/>
        </w:rPr>
        <w:t>ReflejArte</w:t>
      </w:r>
      <w:proofErr w:type="spellEnd"/>
      <w:r>
        <w:rPr>
          <w:sz w:val="20"/>
          <w:szCs w:val="20"/>
        </w:rPr>
        <w:t xml:space="preserve">. </w:t>
      </w:r>
      <w:r w:rsidR="006762D1" w:rsidRPr="00E42F47">
        <w:rPr>
          <w:sz w:val="20"/>
          <w:szCs w:val="20"/>
        </w:rPr>
        <w:t xml:space="preserve">La exposición, que ha contado con la colaboración de la Fundación Bancaria La Caixa, podrá visitarse </w:t>
      </w:r>
      <w:r w:rsidR="00007FBB" w:rsidRPr="00E42F47">
        <w:rPr>
          <w:sz w:val="20"/>
          <w:szCs w:val="20"/>
        </w:rPr>
        <w:t>en horario de 11:00 a 14:00 horas y de 17:00 a 20:00 horas de jueves a domingo, con posibilidad de visitas en otros horarios. Los interesados en</w:t>
      </w:r>
      <w:r w:rsidR="006762D1" w:rsidRPr="00E42F47">
        <w:rPr>
          <w:sz w:val="20"/>
          <w:szCs w:val="20"/>
        </w:rPr>
        <w:t xml:space="preserve"> ver la </w:t>
      </w:r>
      <w:r w:rsidR="00007FBB" w:rsidRPr="00E42F47">
        <w:rPr>
          <w:sz w:val="20"/>
          <w:szCs w:val="20"/>
        </w:rPr>
        <w:t>mu</w:t>
      </w:r>
      <w:r w:rsidR="006762D1" w:rsidRPr="00E42F47">
        <w:rPr>
          <w:sz w:val="20"/>
          <w:szCs w:val="20"/>
        </w:rPr>
        <w:t xml:space="preserve">estra deben </w:t>
      </w:r>
      <w:r>
        <w:rPr>
          <w:sz w:val="20"/>
          <w:szCs w:val="20"/>
        </w:rPr>
        <w:t xml:space="preserve">retirar una entrada </w:t>
      </w:r>
      <w:r w:rsidR="003664CB">
        <w:rPr>
          <w:sz w:val="20"/>
          <w:szCs w:val="20"/>
        </w:rPr>
        <w:t>gratuita</w:t>
      </w:r>
      <w:r>
        <w:rPr>
          <w:sz w:val="20"/>
          <w:szCs w:val="20"/>
        </w:rPr>
        <w:t xml:space="preserve"> en la</w:t>
      </w:r>
      <w:r w:rsidR="006762D1" w:rsidRPr="00E42F47">
        <w:rPr>
          <w:sz w:val="20"/>
          <w:szCs w:val="20"/>
        </w:rPr>
        <w:t>s taquillas del Centro Botín.</w:t>
      </w:r>
      <w:r w:rsidR="006762D1">
        <w:rPr>
          <w:sz w:val="20"/>
          <w:szCs w:val="20"/>
        </w:rPr>
        <w:t xml:space="preserve"> </w:t>
      </w:r>
    </w:p>
    <w:p w14:paraId="7C947D47" w14:textId="77777777" w:rsidR="003C2593" w:rsidRPr="001222F5" w:rsidRDefault="0081429B" w:rsidP="00463B0D">
      <w:pPr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.</w:t>
      </w:r>
      <w:r w:rsidR="00463B0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110550" w:rsidRDefault="00420BC0" w:rsidP="00463B0D">
      <w:pPr>
        <w:spacing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9E8983B" w14:textId="77777777" w:rsidR="00463B0D" w:rsidRPr="00110550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14:paraId="392B18AE" w14:textId="77777777" w:rsidR="00E75E10" w:rsidRDefault="00E75E10" w:rsidP="00463B0D">
      <w:pPr>
        <w:pStyle w:val="Subttulo"/>
        <w:rPr>
          <w:sz w:val="20"/>
          <w:szCs w:val="20"/>
        </w:rPr>
      </w:pPr>
    </w:p>
    <w:p w14:paraId="5AFA34E0" w14:textId="77777777" w:rsidR="00E75E10" w:rsidRDefault="00E75E10" w:rsidP="00463B0D">
      <w:pPr>
        <w:pStyle w:val="Subttulo"/>
        <w:rPr>
          <w:sz w:val="20"/>
          <w:szCs w:val="20"/>
        </w:rPr>
      </w:pPr>
    </w:p>
    <w:p w14:paraId="5B24C5AE" w14:textId="455EA55A"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14:paraId="2CC09188" w14:textId="77777777" w:rsidR="00420BC0" w:rsidRPr="00E143DF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</w:r>
      <w:r w:rsidRPr="00E143DF">
        <w:rPr>
          <w:sz w:val="20"/>
          <w:szCs w:val="20"/>
        </w:rPr>
        <w:lastRenderedPageBreak/>
        <w:t>mcagigas@fundacionbotin.org</w:t>
      </w:r>
      <w:r w:rsidRPr="00E143DF">
        <w:rPr>
          <w:sz w:val="20"/>
          <w:szCs w:val="20"/>
        </w:rPr>
        <w:br/>
        <w:t>Tel.: 917 814 132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57201" w14:textId="77777777" w:rsidR="00A75397" w:rsidRDefault="00A75397" w:rsidP="005971DB">
      <w:r>
        <w:separator/>
      </w:r>
    </w:p>
  </w:endnote>
  <w:endnote w:type="continuationSeparator" w:id="0">
    <w:p w14:paraId="25317CB7" w14:textId="77777777" w:rsidR="00A75397" w:rsidRDefault="00A75397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A6B53" w14:textId="77777777" w:rsidR="00A75397" w:rsidRDefault="00A75397" w:rsidP="005971DB">
      <w:r>
        <w:separator/>
      </w:r>
    </w:p>
  </w:footnote>
  <w:footnote w:type="continuationSeparator" w:id="0">
    <w:p w14:paraId="68FD16F3" w14:textId="77777777" w:rsidR="00A75397" w:rsidRDefault="00A75397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8064" w14:textId="77777777" w:rsidR="00EE385F" w:rsidRDefault="00EE385F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B389F5A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856F" w14:textId="77777777"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DFC4015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FBB"/>
    <w:rsid w:val="0002225C"/>
    <w:rsid w:val="0002598B"/>
    <w:rsid w:val="00031D68"/>
    <w:rsid w:val="00037AB1"/>
    <w:rsid w:val="00037AEC"/>
    <w:rsid w:val="0004442B"/>
    <w:rsid w:val="00050CA2"/>
    <w:rsid w:val="000625D2"/>
    <w:rsid w:val="00063A83"/>
    <w:rsid w:val="000641B2"/>
    <w:rsid w:val="000814E8"/>
    <w:rsid w:val="00082425"/>
    <w:rsid w:val="000824D7"/>
    <w:rsid w:val="000A52FB"/>
    <w:rsid w:val="000A6943"/>
    <w:rsid w:val="000B2101"/>
    <w:rsid w:val="000C61DB"/>
    <w:rsid w:val="000D30E0"/>
    <w:rsid w:val="000D47E7"/>
    <w:rsid w:val="000D58BF"/>
    <w:rsid w:val="000D59A5"/>
    <w:rsid w:val="000E00A2"/>
    <w:rsid w:val="000E3F82"/>
    <w:rsid w:val="000E4A96"/>
    <w:rsid w:val="00101DC5"/>
    <w:rsid w:val="0010467F"/>
    <w:rsid w:val="00110550"/>
    <w:rsid w:val="0011183D"/>
    <w:rsid w:val="00121ACA"/>
    <w:rsid w:val="001222F5"/>
    <w:rsid w:val="00124420"/>
    <w:rsid w:val="00125662"/>
    <w:rsid w:val="00127435"/>
    <w:rsid w:val="00132E4B"/>
    <w:rsid w:val="00136858"/>
    <w:rsid w:val="00140EE7"/>
    <w:rsid w:val="00140FB2"/>
    <w:rsid w:val="00144D4F"/>
    <w:rsid w:val="00152743"/>
    <w:rsid w:val="00157114"/>
    <w:rsid w:val="001632D5"/>
    <w:rsid w:val="00166BDA"/>
    <w:rsid w:val="001678FE"/>
    <w:rsid w:val="00167FBE"/>
    <w:rsid w:val="001813B3"/>
    <w:rsid w:val="0018170C"/>
    <w:rsid w:val="001876F8"/>
    <w:rsid w:val="00190E96"/>
    <w:rsid w:val="001A761E"/>
    <w:rsid w:val="001B36C4"/>
    <w:rsid w:val="001C0354"/>
    <w:rsid w:val="001C0631"/>
    <w:rsid w:val="001C0FE9"/>
    <w:rsid w:val="001C1AC0"/>
    <w:rsid w:val="001C46B9"/>
    <w:rsid w:val="001C4C1D"/>
    <w:rsid w:val="001E0937"/>
    <w:rsid w:val="001E0F0D"/>
    <w:rsid w:val="001E4338"/>
    <w:rsid w:val="001E566E"/>
    <w:rsid w:val="001E641D"/>
    <w:rsid w:val="001E6BEA"/>
    <w:rsid w:val="001F3D98"/>
    <w:rsid w:val="001F60A2"/>
    <w:rsid w:val="0021490C"/>
    <w:rsid w:val="00216481"/>
    <w:rsid w:val="002253BE"/>
    <w:rsid w:val="00232177"/>
    <w:rsid w:val="00234C3F"/>
    <w:rsid w:val="00236812"/>
    <w:rsid w:val="002412EC"/>
    <w:rsid w:val="00244749"/>
    <w:rsid w:val="002456BB"/>
    <w:rsid w:val="00245CE3"/>
    <w:rsid w:val="002520C3"/>
    <w:rsid w:val="00274A79"/>
    <w:rsid w:val="00276AE6"/>
    <w:rsid w:val="0029610A"/>
    <w:rsid w:val="00297768"/>
    <w:rsid w:val="002B4CD2"/>
    <w:rsid w:val="002B7BFF"/>
    <w:rsid w:val="002C2664"/>
    <w:rsid w:val="002C54CD"/>
    <w:rsid w:val="002D309F"/>
    <w:rsid w:val="002D5136"/>
    <w:rsid w:val="002E2DDD"/>
    <w:rsid w:val="002F0BCB"/>
    <w:rsid w:val="002F7142"/>
    <w:rsid w:val="00303F21"/>
    <w:rsid w:val="0030799F"/>
    <w:rsid w:val="00312C08"/>
    <w:rsid w:val="00314C67"/>
    <w:rsid w:val="00317286"/>
    <w:rsid w:val="00317726"/>
    <w:rsid w:val="00326E4E"/>
    <w:rsid w:val="003337D5"/>
    <w:rsid w:val="00334DC9"/>
    <w:rsid w:val="00341B39"/>
    <w:rsid w:val="003475BD"/>
    <w:rsid w:val="003615B5"/>
    <w:rsid w:val="00362FDB"/>
    <w:rsid w:val="003664CB"/>
    <w:rsid w:val="0036656D"/>
    <w:rsid w:val="0037206E"/>
    <w:rsid w:val="003756D7"/>
    <w:rsid w:val="003816DF"/>
    <w:rsid w:val="00384C0C"/>
    <w:rsid w:val="00393F7D"/>
    <w:rsid w:val="003B288B"/>
    <w:rsid w:val="003C2593"/>
    <w:rsid w:val="003D352B"/>
    <w:rsid w:val="003E10A3"/>
    <w:rsid w:val="003E26C5"/>
    <w:rsid w:val="003E6266"/>
    <w:rsid w:val="003F40B9"/>
    <w:rsid w:val="003F549B"/>
    <w:rsid w:val="004152E6"/>
    <w:rsid w:val="00416E81"/>
    <w:rsid w:val="004179DC"/>
    <w:rsid w:val="00420BC0"/>
    <w:rsid w:val="00422293"/>
    <w:rsid w:val="00424298"/>
    <w:rsid w:val="00426C7A"/>
    <w:rsid w:val="0045734C"/>
    <w:rsid w:val="00463B0D"/>
    <w:rsid w:val="00477B6A"/>
    <w:rsid w:val="004878BC"/>
    <w:rsid w:val="00493378"/>
    <w:rsid w:val="004953DB"/>
    <w:rsid w:val="004B3087"/>
    <w:rsid w:val="004B550E"/>
    <w:rsid w:val="004B68B6"/>
    <w:rsid w:val="004B7DE4"/>
    <w:rsid w:val="004C3A53"/>
    <w:rsid w:val="004C6929"/>
    <w:rsid w:val="004D260E"/>
    <w:rsid w:val="004E1630"/>
    <w:rsid w:val="004E2DBD"/>
    <w:rsid w:val="004F4132"/>
    <w:rsid w:val="004F59A4"/>
    <w:rsid w:val="005072E7"/>
    <w:rsid w:val="00507713"/>
    <w:rsid w:val="00511AB7"/>
    <w:rsid w:val="00512414"/>
    <w:rsid w:val="0051343C"/>
    <w:rsid w:val="00514CEE"/>
    <w:rsid w:val="00526BF3"/>
    <w:rsid w:val="00530681"/>
    <w:rsid w:val="00536A9E"/>
    <w:rsid w:val="00536B0B"/>
    <w:rsid w:val="00541DB6"/>
    <w:rsid w:val="005540FA"/>
    <w:rsid w:val="00557FEA"/>
    <w:rsid w:val="00567087"/>
    <w:rsid w:val="00567E71"/>
    <w:rsid w:val="005739F3"/>
    <w:rsid w:val="00573F56"/>
    <w:rsid w:val="00585B2A"/>
    <w:rsid w:val="00586B77"/>
    <w:rsid w:val="005916E6"/>
    <w:rsid w:val="00591C63"/>
    <w:rsid w:val="00595DE9"/>
    <w:rsid w:val="005971DB"/>
    <w:rsid w:val="005A0C08"/>
    <w:rsid w:val="005A1AD4"/>
    <w:rsid w:val="005A314F"/>
    <w:rsid w:val="005A4833"/>
    <w:rsid w:val="005B50F6"/>
    <w:rsid w:val="005B5F09"/>
    <w:rsid w:val="005C2F48"/>
    <w:rsid w:val="005C3839"/>
    <w:rsid w:val="005C7327"/>
    <w:rsid w:val="005D1910"/>
    <w:rsid w:val="005D5810"/>
    <w:rsid w:val="005D5ED4"/>
    <w:rsid w:val="005D7384"/>
    <w:rsid w:val="005E1898"/>
    <w:rsid w:val="005F2B27"/>
    <w:rsid w:val="005F3416"/>
    <w:rsid w:val="00600B54"/>
    <w:rsid w:val="00604EA7"/>
    <w:rsid w:val="00606788"/>
    <w:rsid w:val="00606EE6"/>
    <w:rsid w:val="0061137D"/>
    <w:rsid w:val="006132B6"/>
    <w:rsid w:val="006176A4"/>
    <w:rsid w:val="006279EA"/>
    <w:rsid w:val="00632101"/>
    <w:rsid w:val="00632458"/>
    <w:rsid w:val="00634BE0"/>
    <w:rsid w:val="00635DB9"/>
    <w:rsid w:val="00637B67"/>
    <w:rsid w:val="0064172E"/>
    <w:rsid w:val="00655652"/>
    <w:rsid w:val="0066097E"/>
    <w:rsid w:val="00660D87"/>
    <w:rsid w:val="006673C3"/>
    <w:rsid w:val="0067321D"/>
    <w:rsid w:val="0067364A"/>
    <w:rsid w:val="006762D1"/>
    <w:rsid w:val="0067696D"/>
    <w:rsid w:val="00680383"/>
    <w:rsid w:val="00682634"/>
    <w:rsid w:val="00685911"/>
    <w:rsid w:val="00685CED"/>
    <w:rsid w:val="006923F5"/>
    <w:rsid w:val="00696821"/>
    <w:rsid w:val="006B7607"/>
    <w:rsid w:val="006C066C"/>
    <w:rsid w:val="006C4F9A"/>
    <w:rsid w:val="006C54E5"/>
    <w:rsid w:val="006D4908"/>
    <w:rsid w:val="006D6E62"/>
    <w:rsid w:val="006E70A5"/>
    <w:rsid w:val="006E7F0E"/>
    <w:rsid w:val="006F0347"/>
    <w:rsid w:val="006F173D"/>
    <w:rsid w:val="006F3614"/>
    <w:rsid w:val="00702B10"/>
    <w:rsid w:val="00702C67"/>
    <w:rsid w:val="00705F0A"/>
    <w:rsid w:val="007122A2"/>
    <w:rsid w:val="007149B2"/>
    <w:rsid w:val="0071651B"/>
    <w:rsid w:val="007262B2"/>
    <w:rsid w:val="007339B9"/>
    <w:rsid w:val="0073584A"/>
    <w:rsid w:val="007372BB"/>
    <w:rsid w:val="007418B0"/>
    <w:rsid w:val="00741C95"/>
    <w:rsid w:val="00744DEE"/>
    <w:rsid w:val="00772488"/>
    <w:rsid w:val="00772F6F"/>
    <w:rsid w:val="00773014"/>
    <w:rsid w:val="00775BFB"/>
    <w:rsid w:val="00777381"/>
    <w:rsid w:val="007819F3"/>
    <w:rsid w:val="00791A06"/>
    <w:rsid w:val="00792353"/>
    <w:rsid w:val="00797C76"/>
    <w:rsid w:val="007A4F2D"/>
    <w:rsid w:val="007C33DA"/>
    <w:rsid w:val="007C7C3B"/>
    <w:rsid w:val="007E267F"/>
    <w:rsid w:val="007F466A"/>
    <w:rsid w:val="007F5350"/>
    <w:rsid w:val="008075FE"/>
    <w:rsid w:val="0080789C"/>
    <w:rsid w:val="0081411E"/>
    <w:rsid w:val="0081429B"/>
    <w:rsid w:val="0082408C"/>
    <w:rsid w:val="00834A2A"/>
    <w:rsid w:val="00836BE4"/>
    <w:rsid w:val="00844A38"/>
    <w:rsid w:val="00850689"/>
    <w:rsid w:val="008550A7"/>
    <w:rsid w:val="008567A3"/>
    <w:rsid w:val="008937F1"/>
    <w:rsid w:val="00896D0E"/>
    <w:rsid w:val="008A21D5"/>
    <w:rsid w:val="008A3363"/>
    <w:rsid w:val="008A61F8"/>
    <w:rsid w:val="008A7710"/>
    <w:rsid w:val="008B09F2"/>
    <w:rsid w:val="008B0C2D"/>
    <w:rsid w:val="008B3052"/>
    <w:rsid w:val="008B4B18"/>
    <w:rsid w:val="008B50DD"/>
    <w:rsid w:val="008C2C56"/>
    <w:rsid w:val="008C3335"/>
    <w:rsid w:val="008D0F38"/>
    <w:rsid w:val="008D3209"/>
    <w:rsid w:val="008E2F99"/>
    <w:rsid w:val="008E73B8"/>
    <w:rsid w:val="008F0BCA"/>
    <w:rsid w:val="00906314"/>
    <w:rsid w:val="00915FEC"/>
    <w:rsid w:val="009245CE"/>
    <w:rsid w:val="009279B1"/>
    <w:rsid w:val="00931448"/>
    <w:rsid w:val="00932545"/>
    <w:rsid w:val="00932F0D"/>
    <w:rsid w:val="0094127A"/>
    <w:rsid w:val="009527D4"/>
    <w:rsid w:val="009537BD"/>
    <w:rsid w:val="009571D1"/>
    <w:rsid w:val="00957B5C"/>
    <w:rsid w:val="009644B2"/>
    <w:rsid w:val="00966F5D"/>
    <w:rsid w:val="00971D88"/>
    <w:rsid w:val="00973F1A"/>
    <w:rsid w:val="00993239"/>
    <w:rsid w:val="00993DF8"/>
    <w:rsid w:val="009967AD"/>
    <w:rsid w:val="009A0A91"/>
    <w:rsid w:val="009A13A4"/>
    <w:rsid w:val="009A13D7"/>
    <w:rsid w:val="009A3287"/>
    <w:rsid w:val="009B5841"/>
    <w:rsid w:val="009E070B"/>
    <w:rsid w:val="009E09F9"/>
    <w:rsid w:val="009F05E9"/>
    <w:rsid w:val="009F17EB"/>
    <w:rsid w:val="009F39C9"/>
    <w:rsid w:val="00A0249B"/>
    <w:rsid w:val="00A05372"/>
    <w:rsid w:val="00A12B59"/>
    <w:rsid w:val="00A24CDD"/>
    <w:rsid w:val="00A35810"/>
    <w:rsid w:val="00A439E1"/>
    <w:rsid w:val="00A4504F"/>
    <w:rsid w:val="00A4517A"/>
    <w:rsid w:val="00A47926"/>
    <w:rsid w:val="00A507B3"/>
    <w:rsid w:val="00A528E2"/>
    <w:rsid w:val="00A52D70"/>
    <w:rsid w:val="00A66277"/>
    <w:rsid w:val="00A723D9"/>
    <w:rsid w:val="00A72C33"/>
    <w:rsid w:val="00A749CE"/>
    <w:rsid w:val="00A75397"/>
    <w:rsid w:val="00A80598"/>
    <w:rsid w:val="00A81284"/>
    <w:rsid w:val="00A84571"/>
    <w:rsid w:val="00A850D5"/>
    <w:rsid w:val="00AA565C"/>
    <w:rsid w:val="00AB188C"/>
    <w:rsid w:val="00AB3149"/>
    <w:rsid w:val="00AB40DA"/>
    <w:rsid w:val="00AB4AE7"/>
    <w:rsid w:val="00AC173C"/>
    <w:rsid w:val="00AC21EB"/>
    <w:rsid w:val="00AC4607"/>
    <w:rsid w:val="00AD1EFA"/>
    <w:rsid w:val="00AD212C"/>
    <w:rsid w:val="00AD515C"/>
    <w:rsid w:val="00AE1432"/>
    <w:rsid w:val="00AE200C"/>
    <w:rsid w:val="00B04E04"/>
    <w:rsid w:val="00B06E13"/>
    <w:rsid w:val="00B10804"/>
    <w:rsid w:val="00B151AE"/>
    <w:rsid w:val="00B16CFE"/>
    <w:rsid w:val="00B2034F"/>
    <w:rsid w:val="00B2632F"/>
    <w:rsid w:val="00B32C7C"/>
    <w:rsid w:val="00B41D09"/>
    <w:rsid w:val="00B42BC4"/>
    <w:rsid w:val="00B5298E"/>
    <w:rsid w:val="00B53CBE"/>
    <w:rsid w:val="00B54051"/>
    <w:rsid w:val="00B63C39"/>
    <w:rsid w:val="00B67D65"/>
    <w:rsid w:val="00B73AB3"/>
    <w:rsid w:val="00B75400"/>
    <w:rsid w:val="00B82765"/>
    <w:rsid w:val="00B83DEF"/>
    <w:rsid w:val="00B84453"/>
    <w:rsid w:val="00B85519"/>
    <w:rsid w:val="00B90746"/>
    <w:rsid w:val="00B91E0F"/>
    <w:rsid w:val="00B9772E"/>
    <w:rsid w:val="00BA2C2F"/>
    <w:rsid w:val="00BA38C7"/>
    <w:rsid w:val="00BA7D14"/>
    <w:rsid w:val="00BB6949"/>
    <w:rsid w:val="00BB6F88"/>
    <w:rsid w:val="00BC4632"/>
    <w:rsid w:val="00BD49DA"/>
    <w:rsid w:val="00BD4BCF"/>
    <w:rsid w:val="00BD54BF"/>
    <w:rsid w:val="00BE217D"/>
    <w:rsid w:val="00BF472D"/>
    <w:rsid w:val="00BF77EB"/>
    <w:rsid w:val="00C00B5C"/>
    <w:rsid w:val="00C01DF4"/>
    <w:rsid w:val="00C05E77"/>
    <w:rsid w:val="00C06AEA"/>
    <w:rsid w:val="00C1281B"/>
    <w:rsid w:val="00C17D33"/>
    <w:rsid w:val="00C2225C"/>
    <w:rsid w:val="00C248E1"/>
    <w:rsid w:val="00C2700E"/>
    <w:rsid w:val="00C44791"/>
    <w:rsid w:val="00C44D41"/>
    <w:rsid w:val="00C4535B"/>
    <w:rsid w:val="00C55C89"/>
    <w:rsid w:val="00C57F01"/>
    <w:rsid w:val="00C626BB"/>
    <w:rsid w:val="00C6569F"/>
    <w:rsid w:val="00C65E59"/>
    <w:rsid w:val="00C81754"/>
    <w:rsid w:val="00C827CA"/>
    <w:rsid w:val="00C85BC2"/>
    <w:rsid w:val="00C867CD"/>
    <w:rsid w:val="00C87B84"/>
    <w:rsid w:val="00CA46DA"/>
    <w:rsid w:val="00CB0A8B"/>
    <w:rsid w:val="00CD1E89"/>
    <w:rsid w:val="00CD571A"/>
    <w:rsid w:val="00CD7B45"/>
    <w:rsid w:val="00CE239A"/>
    <w:rsid w:val="00CF568A"/>
    <w:rsid w:val="00D00257"/>
    <w:rsid w:val="00D036E2"/>
    <w:rsid w:val="00D05D56"/>
    <w:rsid w:val="00D10CD8"/>
    <w:rsid w:val="00D23561"/>
    <w:rsid w:val="00D302BD"/>
    <w:rsid w:val="00D35A57"/>
    <w:rsid w:val="00D35D51"/>
    <w:rsid w:val="00D36D22"/>
    <w:rsid w:val="00D45007"/>
    <w:rsid w:val="00D46B73"/>
    <w:rsid w:val="00D520E4"/>
    <w:rsid w:val="00D53C75"/>
    <w:rsid w:val="00D564A8"/>
    <w:rsid w:val="00D61849"/>
    <w:rsid w:val="00D646C7"/>
    <w:rsid w:val="00D6573A"/>
    <w:rsid w:val="00D67E97"/>
    <w:rsid w:val="00D70C10"/>
    <w:rsid w:val="00D73E06"/>
    <w:rsid w:val="00D8260D"/>
    <w:rsid w:val="00D848FC"/>
    <w:rsid w:val="00D87B4A"/>
    <w:rsid w:val="00D93BC0"/>
    <w:rsid w:val="00D972B3"/>
    <w:rsid w:val="00DA09C0"/>
    <w:rsid w:val="00DA12E3"/>
    <w:rsid w:val="00DA57CF"/>
    <w:rsid w:val="00DB3A20"/>
    <w:rsid w:val="00DB6265"/>
    <w:rsid w:val="00DB78B4"/>
    <w:rsid w:val="00DC0D60"/>
    <w:rsid w:val="00DC2281"/>
    <w:rsid w:val="00DC2D18"/>
    <w:rsid w:val="00DD43E2"/>
    <w:rsid w:val="00DD57B1"/>
    <w:rsid w:val="00DE1A72"/>
    <w:rsid w:val="00DE532D"/>
    <w:rsid w:val="00DF1D4F"/>
    <w:rsid w:val="00DF2A87"/>
    <w:rsid w:val="00DF7DF3"/>
    <w:rsid w:val="00E119D5"/>
    <w:rsid w:val="00E1213B"/>
    <w:rsid w:val="00E143DF"/>
    <w:rsid w:val="00E201DE"/>
    <w:rsid w:val="00E21A28"/>
    <w:rsid w:val="00E26274"/>
    <w:rsid w:val="00E42F47"/>
    <w:rsid w:val="00E46965"/>
    <w:rsid w:val="00E46CF5"/>
    <w:rsid w:val="00E51E68"/>
    <w:rsid w:val="00E53FAD"/>
    <w:rsid w:val="00E55E81"/>
    <w:rsid w:val="00E578B2"/>
    <w:rsid w:val="00E66793"/>
    <w:rsid w:val="00E70B08"/>
    <w:rsid w:val="00E75E10"/>
    <w:rsid w:val="00E765AA"/>
    <w:rsid w:val="00E77A72"/>
    <w:rsid w:val="00E77CF1"/>
    <w:rsid w:val="00E84D61"/>
    <w:rsid w:val="00E86A34"/>
    <w:rsid w:val="00EA31BD"/>
    <w:rsid w:val="00EA5C51"/>
    <w:rsid w:val="00EB0B09"/>
    <w:rsid w:val="00EB3D13"/>
    <w:rsid w:val="00EC7CEA"/>
    <w:rsid w:val="00ED0C2D"/>
    <w:rsid w:val="00ED38F1"/>
    <w:rsid w:val="00ED47F4"/>
    <w:rsid w:val="00EE385F"/>
    <w:rsid w:val="00EE3B39"/>
    <w:rsid w:val="00EE7166"/>
    <w:rsid w:val="00EF3EF6"/>
    <w:rsid w:val="00EF64E1"/>
    <w:rsid w:val="00F00C94"/>
    <w:rsid w:val="00F05912"/>
    <w:rsid w:val="00F122D4"/>
    <w:rsid w:val="00F14D8F"/>
    <w:rsid w:val="00F16C62"/>
    <w:rsid w:val="00F24381"/>
    <w:rsid w:val="00F252F8"/>
    <w:rsid w:val="00F31554"/>
    <w:rsid w:val="00F33E3F"/>
    <w:rsid w:val="00F3730C"/>
    <w:rsid w:val="00F42974"/>
    <w:rsid w:val="00F50B69"/>
    <w:rsid w:val="00F6372A"/>
    <w:rsid w:val="00F64CD2"/>
    <w:rsid w:val="00F7032D"/>
    <w:rsid w:val="00F71198"/>
    <w:rsid w:val="00F7371A"/>
    <w:rsid w:val="00F822A8"/>
    <w:rsid w:val="00F948D9"/>
    <w:rsid w:val="00F95C26"/>
    <w:rsid w:val="00FA11C4"/>
    <w:rsid w:val="00FB5E7C"/>
    <w:rsid w:val="00FC24CA"/>
    <w:rsid w:val="00FC78D9"/>
    <w:rsid w:val="00FD29F8"/>
    <w:rsid w:val="00FD6810"/>
    <w:rsid w:val="00FD690F"/>
    <w:rsid w:val="00FD708F"/>
    <w:rsid w:val="00FE3725"/>
    <w:rsid w:val="00FF049F"/>
    <w:rsid w:val="00FF162E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C9FDC71E-9AF2-4ABE-B290-494A2F6F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43B8A-59F6-4AC1-BCF0-20E6C747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1162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Usuario de Windows</cp:lastModifiedBy>
  <cp:revision>6</cp:revision>
  <cp:lastPrinted>2017-03-29T10:30:00Z</cp:lastPrinted>
  <dcterms:created xsi:type="dcterms:W3CDTF">2018-04-26T13:47:00Z</dcterms:created>
  <dcterms:modified xsi:type="dcterms:W3CDTF">2018-04-27T13:24:00Z</dcterms:modified>
</cp:coreProperties>
</file>