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AD" w:rsidRPr="00BA4CEE" w:rsidRDefault="00B42DEC" w:rsidP="00703EAD">
      <w:pPr>
        <w:jc w:val="center"/>
        <w:rPr>
          <w:b/>
          <w:szCs w:val="32"/>
          <w:u w:val="single"/>
        </w:rPr>
      </w:pPr>
      <w:r w:rsidRPr="00BA4CEE">
        <w:rPr>
          <w:b/>
          <w:szCs w:val="32"/>
          <w:u w:val="single"/>
        </w:rPr>
        <w:t xml:space="preserve">PLAN DE </w:t>
      </w:r>
      <w:r w:rsidR="00F73228" w:rsidRPr="00BA4CEE">
        <w:rPr>
          <w:b/>
          <w:szCs w:val="32"/>
          <w:u w:val="single"/>
        </w:rPr>
        <w:t>PATROCINIO</w:t>
      </w:r>
      <w:r w:rsidRPr="00BA4CEE">
        <w:rPr>
          <w:b/>
          <w:szCs w:val="32"/>
          <w:u w:val="single"/>
        </w:rPr>
        <w:t>S</w:t>
      </w:r>
      <w:r w:rsidR="00F73228" w:rsidRPr="00BA4CEE">
        <w:rPr>
          <w:b/>
          <w:szCs w:val="32"/>
          <w:u w:val="single"/>
        </w:rPr>
        <w:t xml:space="preserve"> DEL CENTRO BOTÍN</w:t>
      </w:r>
    </w:p>
    <w:p w:rsidR="00931CB4" w:rsidRPr="00784630" w:rsidRDefault="00931CB4" w:rsidP="00931CB4">
      <w:pPr>
        <w:ind w:left="360"/>
        <w:jc w:val="center"/>
        <w:rPr>
          <w:b/>
          <w:color w:val="C00000"/>
          <w:sz w:val="48"/>
          <w:szCs w:val="30"/>
        </w:rPr>
      </w:pPr>
      <w:r w:rsidRPr="00784630">
        <w:rPr>
          <w:b/>
          <w:color w:val="C00000"/>
          <w:sz w:val="48"/>
          <w:szCs w:val="30"/>
        </w:rPr>
        <w:t>Iberia, nueva institución colaboradora del Centro Botín</w:t>
      </w:r>
    </w:p>
    <w:p w:rsidR="00483FAF" w:rsidRPr="00931CB4" w:rsidRDefault="00EF0058" w:rsidP="00931CB4">
      <w:pPr>
        <w:pStyle w:val="Prrafodelista"/>
        <w:numPr>
          <w:ilvl w:val="0"/>
          <w:numId w:val="2"/>
        </w:numPr>
        <w:jc w:val="both"/>
        <w:rPr>
          <w:b/>
          <w:szCs w:val="24"/>
        </w:rPr>
      </w:pPr>
      <w:r w:rsidRPr="00931CB4">
        <w:rPr>
          <w:b/>
          <w:szCs w:val="24"/>
        </w:rPr>
        <w:t>El convenio</w:t>
      </w:r>
      <w:r w:rsidR="00483FAF" w:rsidRPr="00931CB4">
        <w:rPr>
          <w:b/>
          <w:szCs w:val="24"/>
        </w:rPr>
        <w:t xml:space="preserve"> </w:t>
      </w:r>
      <w:r w:rsidR="00CE26F7" w:rsidRPr="00931CB4">
        <w:rPr>
          <w:b/>
          <w:szCs w:val="24"/>
        </w:rPr>
        <w:t>suscrito</w:t>
      </w:r>
      <w:r w:rsidR="00856FFC" w:rsidRPr="00931CB4">
        <w:rPr>
          <w:b/>
          <w:szCs w:val="24"/>
        </w:rPr>
        <w:t xml:space="preserve"> t</w:t>
      </w:r>
      <w:r w:rsidR="00BA4CEE" w:rsidRPr="00931CB4">
        <w:rPr>
          <w:b/>
          <w:szCs w:val="24"/>
        </w:rPr>
        <w:t>iene</w:t>
      </w:r>
      <w:r w:rsidR="00856FFC" w:rsidRPr="00931CB4">
        <w:rPr>
          <w:b/>
          <w:szCs w:val="24"/>
        </w:rPr>
        <w:t xml:space="preserve"> </w:t>
      </w:r>
      <w:r w:rsidR="00625EE4" w:rsidRPr="00931CB4">
        <w:rPr>
          <w:b/>
          <w:szCs w:val="24"/>
        </w:rPr>
        <w:t xml:space="preserve">una </w:t>
      </w:r>
      <w:r w:rsidR="00856FFC" w:rsidRPr="00931CB4">
        <w:rPr>
          <w:b/>
          <w:szCs w:val="24"/>
        </w:rPr>
        <w:t>validez de tres años y s</w:t>
      </w:r>
      <w:r w:rsidR="00BA4CEE" w:rsidRPr="00931CB4">
        <w:rPr>
          <w:b/>
          <w:szCs w:val="24"/>
        </w:rPr>
        <w:t>e enmarca dentro del esfuerzo que la Fundación Botín está llevando a cabo para que el Centro Botín contribuya a posicionar Santander y Cantabria como destinos turísticos.</w:t>
      </w:r>
    </w:p>
    <w:p w:rsidR="00B027C3" w:rsidRDefault="00992DAF" w:rsidP="007D7710">
      <w:pPr>
        <w:pStyle w:val="Prrafodelista"/>
        <w:numPr>
          <w:ilvl w:val="0"/>
          <w:numId w:val="2"/>
        </w:numPr>
        <w:jc w:val="both"/>
        <w:rPr>
          <w:b/>
          <w:szCs w:val="24"/>
        </w:rPr>
      </w:pPr>
      <w:r w:rsidRPr="00B027C3">
        <w:rPr>
          <w:b/>
          <w:szCs w:val="24"/>
        </w:rPr>
        <w:t>Los</w:t>
      </w:r>
      <w:r w:rsidR="00856FFC" w:rsidRPr="00B027C3">
        <w:rPr>
          <w:b/>
          <w:szCs w:val="24"/>
        </w:rPr>
        <w:t xml:space="preserve"> visitantes que compren una entrada para</w:t>
      </w:r>
      <w:r w:rsidR="00BA4CEE" w:rsidRPr="00B027C3">
        <w:rPr>
          <w:b/>
          <w:szCs w:val="24"/>
        </w:rPr>
        <w:t xml:space="preserve"> acceder a las exposiciones o actividades del Centro Botín</w:t>
      </w:r>
      <w:r w:rsidR="001446F3">
        <w:rPr>
          <w:b/>
          <w:szCs w:val="24"/>
        </w:rPr>
        <w:t>,</w:t>
      </w:r>
      <w:r w:rsidR="00856FFC" w:rsidRPr="00B027C3">
        <w:rPr>
          <w:b/>
          <w:szCs w:val="24"/>
        </w:rPr>
        <w:t xml:space="preserve"> disfrutarán de</w:t>
      </w:r>
      <w:r w:rsidR="00B027C3" w:rsidRPr="00B027C3">
        <w:rPr>
          <w:b/>
          <w:szCs w:val="24"/>
        </w:rPr>
        <w:t xml:space="preserve"> ventajas para viajar a Santander con Iberia</w:t>
      </w:r>
      <w:r w:rsidR="001446F3">
        <w:rPr>
          <w:b/>
          <w:szCs w:val="24"/>
        </w:rPr>
        <w:t>.</w:t>
      </w:r>
      <w:r w:rsidR="00B027C3" w:rsidRPr="00B027C3">
        <w:rPr>
          <w:b/>
          <w:szCs w:val="24"/>
        </w:rPr>
        <w:t xml:space="preserve"> </w:t>
      </w:r>
    </w:p>
    <w:p w:rsidR="00C45663" w:rsidRPr="00B027C3" w:rsidRDefault="00784630" w:rsidP="007D7710">
      <w:pPr>
        <w:pStyle w:val="Prrafodelista"/>
        <w:numPr>
          <w:ilvl w:val="0"/>
          <w:numId w:val="2"/>
        </w:numPr>
        <w:jc w:val="both"/>
        <w:rPr>
          <w:b/>
          <w:szCs w:val="24"/>
        </w:rPr>
      </w:pPr>
      <w:r w:rsidRPr="00B027C3">
        <w:rPr>
          <w:b/>
          <w:szCs w:val="24"/>
        </w:rPr>
        <w:t>La Fundación Botín se m</w:t>
      </w:r>
      <w:r w:rsidR="00BA4CEE" w:rsidRPr="00B027C3">
        <w:rPr>
          <w:b/>
          <w:szCs w:val="24"/>
        </w:rPr>
        <w:t>uestra muy satisfecha de contar con Iberia,</w:t>
      </w:r>
      <w:r w:rsidR="00931CB4" w:rsidRPr="00B027C3">
        <w:rPr>
          <w:b/>
          <w:szCs w:val="24"/>
        </w:rPr>
        <w:t xml:space="preserve"> </w:t>
      </w:r>
      <w:r w:rsidR="00972159" w:rsidRPr="00B027C3">
        <w:rPr>
          <w:b/>
          <w:szCs w:val="24"/>
        </w:rPr>
        <w:t xml:space="preserve">primera </w:t>
      </w:r>
      <w:r w:rsidR="00931CB4" w:rsidRPr="00B027C3">
        <w:rPr>
          <w:b/>
          <w:szCs w:val="24"/>
        </w:rPr>
        <w:t xml:space="preserve">compañía </w:t>
      </w:r>
      <w:r w:rsidR="00972159" w:rsidRPr="00B027C3">
        <w:rPr>
          <w:b/>
          <w:szCs w:val="24"/>
        </w:rPr>
        <w:t>de España y líder entre Europa y América Latina</w:t>
      </w:r>
      <w:r w:rsidR="00BA4CEE" w:rsidRPr="00B027C3">
        <w:rPr>
          <w:b/>
          <w:szCs w:val="24"/>
        </w:rPr>
        <w:t>, dentro</w:t>
      </w:r>
      <w:r w:rsidR="00C45663" w:rsidRPr="00B027C3">
        <w:rPr>
          <w:b/>
          <w:szCs w:val="24"/>
        </w:rPr>
        <w:t xml:space="preserve"> del grupo de instituciones y empresas que participan del Centro Botín y apoyan su proyecto artístico.</w:t>
      </w:r>
    </w:p>
    <w:p w:rsidR="00992DAF" w:rsidRPr="00BA4CEE" w:rsidRDefault="00B027C3" w:rsidP="00625EE4">
      <w:pPr>
        <w:pStyle w:val="Prrafodelista"/>
        <w:numPr>
          <w:ilvl w:val="0"/>
          <w:numId w:val="2"/>
        </w:numPr>
        <w:jc w:val="both"/>
        <w:rPr>
          <w:b/>
          <w:szCs w:val="24"/>
        </w:rPr>
      </w:pPr>
      <w:r>
        <w:rPr>
          <w:b/>
          <w:szCs w:val="24"/>
        </w:rPr>
        <w:t xml:space="preserve">La colaboración de Iberia con el Centro Botín es una muestra más de la apuesta de Iberia por Santander, donde va a incrementar su oferta en un 37 por ciento en la próxima temporada de verano. </w:t>
      </w:r>
    </w:p>
    <w:p w:rsidR="00BF1A9F" w:rsidRPr="002A3726" w:rsidRDefault="00A33787" w:rsidP="00625EE4">
      <w:pPr>
        <w:spacing w:before="240"/>
        <w:jc w:val="both"/>
      </w:pPr>
      <w:r w:rsidRPr="005D74DB">
        <w:rPr>
          <w:b/>
          <w:i/>
        </w:rPr>
        <w:t>Santander</w:t>
      </w:r>
      <w:r w:rsidR="00F5781C" w:rsidRPr="005D74DB">
        <w:rPr>
          <w:b/>
          <w:i/>
        </w:rPr>
        <w:t xml:space="preserve">, </w:t>
      </w:r>
      <w:r w:rsidR="00016E93">
        <w:rPr>
          <w:b/>
          <w:i/>
        </w:rPr>
        <w:t>28</w:t>
      </w:r>
      <w:r w:rsidR="007B535D">
        <w:rPr>
          <w:b/>
          <w:i/>
        </w:rPr>
        <w:t xml:space="preserve"> de febrero de 2018</w:t>
      </w:r>
      <w:r w:rsidRPr="005D74DB">
        <w:rPr>
          <w:b/>
          <w:i/>
        </w:rPr>
        <w:t>.</w:t>
      </w:r>
      <w:r w:rsidR="005D74DB">
        <w:rPr>
          <w:b/>
          <w:i/>
        </w:rPr>
        <w:t>-</w:t>
      </w:r>
      <w:r w:rsidR="00AE6DB3" w:rsidRPr="005D74DB">
        <w:t xml:space="preserve"> </w:t>
      </w:r>
      <w:r w:rsidR="00ED43CE">
        <w:t>La</w:t>
      </w:r>
      <w:r w:rsidR="00C308EC">
        <w:t xml:space="preserve"> </w:t>
      </w:r>
      <w:r w:rsidR="00B42DEC">
        <w:t>Fundación</w:t>
      </w:r>
      <w:r w:rsidR="00C308EC">
        <w:t xml:space="preserve"> </w:t>
      </w:r>
      <w:r w:rsidR="00ED43CE">
        <w:t>Botín</w:t>
      </w:r>
      <w:r w:rsidR="00C308EC">
        <w:t xml:space="preserve"> </w:t>
      </w:r>
      <w:r w:rsidR="00C45663">
        <w:t xml:space="preserve">e Iberia </w:t>
      </w:r>
      <w:r w:rsidR="00C308EC">
        <w:t>ha</w:t>
      </w:r>
      <w:r w:rsidR="00C45663">
        <w:t>n</w:t>
      </w:r>
      <w:r w:rsidR="00C308EC">
        <w:t xml:space="preserve"> </w:t>
      </w:r>
      <w:r w:rsidR="00ED43CE">
        <w:t>suscrito</w:t>
      </w:r>
      <w:r w:rsidR="00625EE4">
        <w:t xml:space="preserve"> hoy</w:t>
      </w:r>
      <w:r w:rsidR="00ED43CE">
        <w:t xml:space="preserve"> </w:t>
      </w:r>
      <w:r w:rsidR="00BF1A9F">
        <w:t xml:space="preserve">un convenio de colaboración </w:t>
      </w:r>
      <w:r w:rsidR="00C45663">
        <w:t xml:space="preserve">por el que la </w:t>
      </w:r>
      <w:r w:rsidR="00C45663" w:rsidRPr="00C45663">
        <w:t>compañía</w:t>
      </w:r>
      <w:r w:rsidR="00972159">
        <w:t xml:space="preserve"> aérea </w:t>
      </w:r>
      <w:r w:rsidR="00C45663">
        <w:t xml:space="preserve">se convierte en </w:t>
      </w:r>
      <w:r w:rsidR="00931CB4">
        <w:t>institución colaboradora</w:t>
      </w:r>
      <w:r w:rsidR="00BA4CEE">
        <w:t xml:space="preserve"> del</w:t>
      </w:r>
      <w:r w:rsidR="00625EE4">
        <w:t xml:space="preserve"> Centro Botín</w:t>
      </w:r>
      <w:r w:rsidR="00C45663">
        <w:t>.</w:t>
      </w:r>
      <w:r w:rsidR="00BF1A9F">
        <w:t xml:space="preserve"> </w:t>
      </w:r>
      <w:r w:rsidR="00BF1A9F" w:rsidRPr="002A3726">
        <w:t xml:space="preserve">Gracias a este acuerdo, </w:t>
      </w:r>
      <w:r w:rsidR="00C45663" w:rsidRPr="002A3726">
        <w:t>Iberia</w:t>
      </w:r>
      <w:r w:rsidR="00BF1A9F" w:rsidRPr="002A3726">
        <w:t xml:space="preserve"> </w:t>
      </w:r>
      <w:r w:rsidR="00483FAF" w:rsidRPr="002A3726">
        <w:t>vincula su nombre a una iniciativa pionera</w:t>
      </w:r>
      <w:r w:rsidR="005A6CC5" w:rsidRPr="002A3726">
        <w:t>,</w:t>
      </w:r>
      <w:r w:rsidR="00483FAF" w:rsidRPr="002A3726">
        <w:t xml:space="preserve"> que aboga por el desarrollo social y económico a través del potencial que atesoran las artes.</w:t>
      </w:r>
    </w:p>
    <w:p w:rsidR="00B31D28" w:rsidRDefault="00483FAF" w:rsidP="00784630">
      <w:pPr>
        <w:spacing w:before="240"/>
        <w:jc w:val="both"/>
      </w:pPr>
      <w:r>
        <w:t xml:space="preserve">Íñigo Sáenz de Miera, director general de la Fundación Botín, </w:t>
      </w:r>
      <w:r w:rsidR="005652CB">
        <w:t>Víctor Moneo Ocaña</w:t>
      </w:r>
      <w:r>
        <w:t xml:space="preserve">, director </w:t>
      </w:r>
      <w:r w:rsidR="005652CB">
        <w:t xml:space="preserve">de Ventas España de Iberia, y Patricio Moreno Campos, mánager de Desarrollo de Negocio y Chárter, </w:t>
      </w:r>
      <w:r>
        <w:t xml:space="preserve">han firmado esta mañana el acuerdo que </w:t>
      </w:r>
      <w:r w:rsidR="00C21F14">
        <w:t xml:space="preserve">establece </w:t>
      </w:r>
      <w:r w:rsidR="005A6CC5">
        <w:t>l</w:t>
      </w:r>
      <w:r w:rsidR="00C21F14">
        <w:t xml:space="preserve">a relación de patrocinio entre ambas entidades por </w:t>
      </w:r>
      <w:r w:rsidR="001446F3">
        <w:t>periodo</w:t>
      </w:r>
      <w:r w:rsidR="00C21F14">
        <w:t xml:space="preserve"> de </w:t>
      </w:r>
      <w:r w:rsidR="005652CB">
        <w:t>tres años</w:t>
      </w:r>
      <w:r w:rsidR="00BA4CEE">
        <w:t>, otorgándole a Iberia una serie de beneficios</w:t>
      </w:r>
      <w:r w:rsidR="00931CB4">
        <w:t>,</w:t>
      </w:r>
      <w:r w:rsidR="00C21F14">
        <w:t xml:space="preserve"> </w:t>
      </w:r>
      <w:r w:rsidR="00B31D28">
        <w:t>como</w:t>
      </w:r>
      <w:r w:rsidR="00BA4CEE">
        <w:t xml:space="preserve"> son</w:t>
      </w:r>
      <w:r w:rsidR="00B31D28">
        <w:t xml:space="preserve"> disponer </w:t>
      </w:r>
      <w:r w:rsidR="00625EE4">
        <w:t xml:space="preserve">de </w:t>
      </w:r>
      <w:r w:rsidR="00B31D28">
        <w:t xml:space="preserve">espacios físicos </w:t>
      </w:r>
      <w:r w:rsidR="00B31D28" w:rsidRPr="00C21F14">
        <w:t>e</w:t>
      </w:r>
      <w:r w:rsidR="00B31D28">
        <w:t>n e</w:t>
      </w:r>
      <w:r w:rsidR="00B31D28" w:rsidRPr="00C21F14">
        <w:t xml:space="preserve">l </w:t>
      </w:r>
      <w:r w:rsidR="00625EE4">
        <w:t>centro de arte santanderino</w:t>
      </w:r>
      <w:r w:rsidR="00B31D28" w:rsidRPr="00C21F14">
        <w:t>, el único edificio diseñado por el arquitecto y Premio Pritzker Renzo Pian</w:t>
      </w:r>
      <w:r w:rsidR="00B31D28">
        <w:t xml:space="preserve">o en España, </w:t>
      </w:r>
      <w:r w:rsidR="00C21F14" w:rsidRPr="00C21F14">
        <w:t>tarjetas VIP para el acceso gratuito con ventajas exclus</w:t>
      </w:r>
      <w:r w:rsidR="00B31D28">
        <w:t>ivas, obsequios personalizado</w:t>
      </w:r>
      <w:r w:rsidR="00122E9F">
        <w:t>s</w:t>
      </w:r>
      <w:r w:rsidR="00B31D28">
        <w:t xml:space="preserve"> o </w:t>
      </w:r>
      <w:r w:rsidR="00C21F14" w:rsidRPr="00C21F14">
        <w:t xml:space="preserve">la posibilidad de celebrar </w:t>
      </w:r>
      <w:r w:rsidR="00BA4CEE">
        <w:t xml:space="preserve">eventos </w:t>
      </w:r>
      <w:r w:rsidR="00B31D28">
        <w:t>en</w:t>
      </w:r>
      <w:r w:rsidR="00BA4CEE">
        <w:t xml:space="preserve"> una infraestructura</w:t>
      </w:r>
      <w:r w:rsidR="00B31D28">
        <w:t xml:space="preserve"> </w:t>
      </w:r>
      <w:r w:rsidR="00122E9F">
        <w:t>de referencia</w:t>
      </w:r>
      <w:r w:rsidR="00625EE4">
        <w:t>.</w:t>
      </w:r>
    </w:p>
    <w:p w:rsidR="00856FFC" w:rsidRDefault="005652CB" w:rsidP="00A76CA4">
      <w:pPr>
        <w:jc w:val="both"/>
      </w:pPr>
      <w:r w:rsidRPr="00B027C3">
        <w:t>Además</w:t>
      </w:r>
      <w:r w:rsidR="00625EE4" w:rsidRPr="00B027C3">
        <w:t>, este acuerdo b</w:t>
      </w:r>
      <w:r w:rsidRPr="00B027C3">
        <w:t>eneficiará a</w:t>
      </w:r>
      <w:r w:rsidR="00625EE4" w:rsidRPr="00B027C3">
        <w:t xml:space="preserve"> todos</w:t>
      </w:r>
      <w:r w:rsidRPr="00B027C3">
        <w:t xml:space="preserve"> aquellos visitantes que vuelen a Santander para conocer el Centro Botín</w:t>
      </w:r>
      <w:r w:rsidR="00625EE4" w:rsidRPr="00B027C3">
        <w:t xml:space="preserve">, ya que </w:t>
      </w:r>
      <w:r w:rsidR="00625EE4" w:rsidRPr="001446F3">
        <w:rPr>
          <w:b/>
        </w:rPr>
        <w:t>los</w:t>
      </w:r>
      <w:r w:rsidRPr="001446F3">
        <w:rPr>
          <w:b/>
        </w:rPr>
        <w:t xml:space="preserve"> que dispongan de un</w:t>
      </w:r>
      <w:r w:rsidR="00856FFC" w:rsidRPr="001446F3">
        <w:rPr>
          <w:b/>
        </w:rPr>
        <w:t>a</w:t>
      </w:r>
      <w:r w:rsidRPr="001446F3">
        <w:rPr>
          <w:b/>
        </w:rPr>
        <w:t xml:space="preserve"> entrada para el nuevo centro de ar</w:t>
      </w:r>
      <w:r w:rsidR="00972159" w:rsidRPr="001446F3">
        <w:rPr>
          <w:b/>
        </w:rPr>
        <w:t>t</w:t>
      </w:r>
      <w:r w:rsidRPr="001446F3">
        <w:rPr>
          <w:b/>
        </w:rPr>
        <w:t>e</w:t>
      </w:r>
      <w:r w:rsidR="001446F3" w:rsidRPr="001446F3">
        <w:rPr>
          <w:b/>
        </w:rPr>
        <w:t xml:space="preserve"> </w:t>
      </w:r>
      <w:r w:rsidR="00BA4CEE" w:rsidRPr="001446F3">
        <w:rPr>
          <w:b/>
        </w:rPr>
        <w:t>–ya sea de exposiciones o actividades-</w:t>
      </w:r>
      <w:r w:rsidRPr="001446F3">
        <w:rPr>
          <w:b/>
        </w:rPr>
        <w:t xml:space="preserve"> disfrutarán de</w:t>
      </w:r>
      <w:r w:rsidR="00B027C3" w:rsidRPr="001446F3">
        <w:rPr>
          <w:b/>
        </w:rPr>
        <w:t xml:space="preserve"> ventajas a la hora de viajar con Iberia </w:t>
      </w:r>
      <w:r w:rsidRPr="001446F3">
        <w:rPr>
          <w:b/>
        </w:rPr>
        <w:t>hasta la capital cántabra.</w:t>
      </w:r>
    </w:p>
    <w:p w:rsidR="00B027C3" w:rsidRPr="00B027C3" w:rsidRDefault="00B027C3" w:rsidP="00A76CA4">
      <w:pPr>
        <w:jc w:val="both"/>
      </w:pPr>
      <w:r w:rsidRPr="001446F3">
        <w:rPr>
          <w:u w:val="single"/>
        </w:rPr>
        <w:t>Esta es una muestra más de la apuesta de Iberia por</w:t>
      </w:r>
      <w:r w:rsidR="009D7504" w:rsidRPr="001446F3">
        <w:rPr>
          <w:u w:val="single"/>
        </w:rPr>
        <w:t xml:space="preserve"> Santander</w:t>
      </w:r>
      <w:r w:rsidR="001446F3" w:rsidRPr="001446F3">
        <w:rPr>
          <w:u w:val="single"/>
        </w:rPr>
        <w:t>,</w:t>
      </w:r>
      <w:r w:rsidR="00A6420D" w:rsidRPr="001446F3">
        <w:rPr>
          <w:u w:val="single"/>
        </w:rPr>
        <w:t xml:space="preserve"> </w:t>
      </w:r>
      <w:r w:rsidR="001446F3" w:rsidRPr="001446F3">
        <w:rPr>
          <w:u w:val="single"/>
        </w:rPr>
        <w:t xml:space="preserve">y </w:t>
      </w:r>
      <w:r w:rsidR="00A6420D" w:rsidRPr="001446F3">
        <w:rPr>
          <w:u w:val="single"/>
        </w:rPr>
        <w:t>que se suma a una mejora del programa de vuelos a partir de marzo</w:t>
      </w:r>
      <w:r w:rsidR="00A6420D">
        <w:t xml:space="preserve">. Iberia va a incorporar </w:t>
      </w:r>
      <w:r w:rsidR="009D7504">
        <w:t>aviones de más capacidad en la ruta, lo que supone un aumento de oferta de un 37 por ciento en la temporada de verano.</w:t>
      </w:r>
    </w:p>
    <w:p w:rsidR="007333C9" w:rsidRDefault="007333C9" w:rsidP="007333C9">
      <w:pPr>
        <w:spacing w:before="240"/>
        <w:jc w:val="both"/>
      </w:pPr>
      <w:r>
        <w:lastRenderedPageBreak/>
        <w:t xml:space="preserve">La incorporación de Iberia al programa de patrocinio del Centro Botín supone un refuerzo adicional al proyecto más importante desarrollado por la Fundación Botín en sus 53 años de historia. El apoyo de esta entidad permite a la Fundación Botín avanzar hacia su doble objetivo de lograr que el Centro Botín cuente con el mayor respaldo social e institucional </w:t>
      </w:r>
      <w:r w:rsidR="001446F3">
        <w:t>posible,</w:t>
      </w:r>
      <w:r>
        <w:t xml:space="preserve"> y que consiga los recursos propios suficientes para apoyar la financiación de su programación. </w:t>
      </w:r>
    </w:p>
    <w:p w:rsidR="00483FAF" w:rsidRDefault="00C927C8" w:rsidP="007333C9">
      <w:pPr>
        <w:spacing w:before="240"/>
        <w:jc w:val="both"/>
      </w:pPr>
      <w:r>
        <w:t>En ese sentido, o</w:t>
      </w:r>
      <w:r w:rsidR="00C21F14">
        <w:t xml:space="preserve">tras organizaciones como </w:t>
      </w:r>
      <w:r w:rsidR="007333C9">
        <w:t>Fundación Ramón Areces, Viesgo, Fundación Mutua Madrileña, Fundación Bancaria “La Caixa”, Fundación Prosegur y Orange (Socios estratégicos), junto a Vocento, Diario Montañés, JC Decaux, Unidad editorial y Prisa (Instituciones colaboradoras), t</w:t>
      </w:r>
      <w:r w:rsidR="00C21F14">
        <w:t xml:space="preserve">ambién </w:t>
      </w:r>
      <w:r w:rsidR="007333C9" w:rsidRPr="007333C9">
        <w:t xml:space="preserve">se han unido al Centro Botín como patrocinadores, contribuyendo </w:t>
      </w:r>
      <w:r w:rsidR="007333C9">
        <w:t xml:space="preserve">así </w:t>
      </w:r>
      <w:r w:rsidR="007333C9" w:rsidRPr="007333C9">
        <w:t>al desarrollo de esta iniciativa que posiciona a Santander y Cantabria como lugar de referencia dentro del circuito internacional del arte.</w:t>
      </w:r>
    </w:p>
    <w:p w:rsidR="00CF34B2" w:rsidRPr="00F70E05" w:rsidRDefault="00F70E05" w:rsidP="00F70E05">
      <w:pPr>
        <w:pStyle w:val="Default"/>
        <w:spacing w:line="360" w:lineRule="auto"/>
        <w:jc w:val="center"/>
        <w:rPr>
          <w:bCs/>
          <w:iCs/>
          <w:sz w:val="23"/>
          <w:szCs w:val="23"/>
        </w:rPr>
      </w:pPr>
      <w:r w:rsidRPr="00F70E05">
        <w:rPr>
          <w:bCs/>
          <w:iCs/>
          <w:sz w:val="23"/>
          <w:szCs w:val="23"/>
        </w:rPr>
        <w:t>…………………………………………</w:t>
      </w:r>
    </w:p>
    <w:p w:rsidR="00CF4DD8" w:rsidRDefault="00CF4DD8" w:rsidP="00CF4DD8">
      <w:pPr>
        <w:pStyle w:val="Default"/>
        <w:rPr>
          <w:sz w:val="23"/>
          <w:szCs w:val="23"/>
        </w:rPr>
      </w:pPr>
      <w:r>
        <w:rPr>
          <w:b/>
          <w:bCs/>
          <w:i/>
          <w:iCs/>
          <w:sz w:val="23"/>
          <w:szCs w:val="23"/>
        </w:rPr>
        <w:t xml:space="preserve">Fundación Botín </w:t>
      </w:r>
    </w:p>
    <w:p w:rsidR="00666F99" w:rsidRDefault="00666F99" w:rsidP="00666F99">
      <w:pPr>
        <w:pStyle w:val="Default"/>
        <w:jc w:val="both"/>
        <w:rPr>
          <w:i/>
          <w:iCs/>
          <w:sz w:val="22"/>
          <w:szCs w:val="22"/>
        </w:rPr>
      </w:pPr>
      <w:r w:rsidRPr="00666F99">
        <w:rPr>
          <w:i/>
          <w:iCs/>
          <w:sz w:val="22"/>
          <w:szCs w:val="22"/>
        </w:rPr>
        <w:t>La Fundación Marcelino Botín fue creada en 1964 por Marcelino Botín Sanz de Sautuola y su mujer, Carmen Yllera, para promover el desarrollo social de Cantabria.</w:t>
      </w:r>
      <w:r>
        <w:rPr>
          <w:i/>
          <w:iCs/>
          <w:sz w:val="22"/>
          <w:szCs w:val="22"/>
        </w:rPr>
        <w:t xml:space="preserve"> </w:t>
      </w:r>
      <w:r w:rsidRPr="00666F99">
        <w:rPr>
          <w:i/>
          <w:iCs/>
          <w:sz w:val="22"/>
          <w:szCs w:val="22"/>
        </w:rPr>
        <w:t>Hoy, cincuenta años después, la Fundación</w:t>
      </w:r>
      <w:r>
        <w:rPr>
          <w:i/>
          <w:iCs/>
          <w:sz w:val="22"/>
          <w:szCs w:val="22"/>
        </w:rPr>
        <w:t xml:space="preserve"> Botín </w:t>
      </w:r>
      <w:r w:rsidRPr="00666F99">
        <w:rPr>
          <w:i/>
          <w:iCs/>
          <w:sz w:val="22"/>
          <w:szCs w:val="22"/>
        </w:rPr>
        <w:t>contribuye al desarrollo integral de la sociedad explorando nuevas formas de detectar talento creativo y apostar por él para generar riqueza cultural, social y económica.</w:t>
      </w:r>
      <w:r>
        <w:rPr>
          <w:i/>
          <w:iCs/>
          <w:sz w:val="22"/>
          <w:szCs w:val="22"/>
        </w:rPr>
        <w:t xml:space="preserve"> Actúa en los ámbitos del arte y la cultura, la educación, la ciencia y el desarrollo rural, </w:t>
      </w:r>
      <w:r w:rsidRPr="00666F99">
        <w:rPr>
          <w:i/>
          <w:iCs/>
          <w:sz w:val="22"/>
          <w:szCs w:val="22"/>
        </w:rPr>
        <w:t>y apoya a instituciones sociales de Cantabria para llegar a quienes más lo necesitan</w:t>
      </w:r>
      <w:r>
        <w:rPr>
          <w:i/>
          <w:iCs/>
          <w:sz w:val="22"/>
          <w:szCs w:val="22"/>
        </w:rPr>
        <w:t xml:space="preserve">. La Fundación Botín opera sobre todo en España y especialmente en Cantabria, pero también en Iberoamérica. </w:t>
      </w:r>
      <w:r w:rsidR="00F70E05">
        <w:rPr>
          <w:i/>
          <w:iCs/>
          <w:sz w:val="22"/>
          <w:szCs w:val="22"/>
        </w:rPr>
        <w:t xml:space="preserve"> </w:t>
      </w:r>
      <w:hyperlink r:id="rId8" w:history="1">
        <w:r w:rsidR="00F70E05" w:rsidRPr="0020414C">
          <w:rPr>
            <w:rStyle w:val="Hipervnculo"/>
            <w:rFonts w:cs="Calibri"/>
            <w:i/>
            <w:iCs/>
            <w:sz w:val="22"/>
            <w:szCs w:val="22"/>
          </w:rPr>
          <w:t>www.fundacionbotin.org</w:t>
        </w:r>
      </w:hyperlink>
    </w:p>
    <w:p w:rsidR="00666F99" w:rsidRDefault="00666F99" w:rsidP="00666F99">
      <w:pPr>
        <w:pStyle w:val="Default"/>
        <w:jc w:val="both"/>
        <w:rPr>
          <w:i/>
          <w:iCs/>
          <w:sz w:val="22"/>
          <w:szCs w:val="22"/>
        </w:rPr>
      </w:pPr>
    </w:p>
    <w:p w:rsidR="002A1A21" w:rsidRDefault="00856FFC" w:rsidP="002A1A21">
      <w:pPr>
        <w:pStyle w:val="Default"/>
        <w:rPr>
          <w:sz w:val="23"/>
          <w:szCs w:val="23"/>
        </w:rPr>
      </w:pPr>
      <w:r>
        <w:rPr>
          <w:b/>
          <w:bCs/>
          <w:i/>
          <w:iCs/>
          <w:sz w:val="23"/>
          <w:szCs w:val="23"/>
        </w:rPr>
        <w:t>Iberia</w:t>
      </w:r>
    </w:p>
    <w:p w:rsidR="00107328" w:rsidRPr="009B485A" w:rsidRDefault="00107328" w:rsidP="00107328">
      <w:pPr>
        <w:spacing w:line="240" w:lineRule="auto"/>
        <w:rPr>
          <w:rFonts w:cs="Calibri"/>
          <w:i/>
          <w:iCs/>
          <w:color w:val="000000"/>
          <w:lang w:eastAsia="es-ES"/>
        </w:rPr>
      </w:pPr>
      <w:r w:rsidRPr="009B485A">
        <w:rPr>
          <w:rFonts w:cs="Calibri"/>
          <w:i/>
          <w:iCs/>
          <w:color w:val="000000"/>
          <w:lang w:eastAsia="es-ES"/>
        </w:rPr>
        <w:t>Iberia es la primera compañía de España y la líder entre Europa y América Latina. Conecta Santander con Madrid y vía, Madrid</w:t>
      </w:r>
      <w:r w:rsidR="009B485A">
        <w:rPr>
          <w:rFonts w:cs="Calibri"/>
          <w:i/>
          <w:iCs/>
          <w:color w:val="000000"/>
          <w:lang w:eastAsia="es-ES"/>
        </w:rPr>
        <w:t>,</w:t>
      </w:r>
      <w:r w:rsidRPr="009B485A">
        <w:rPr>
          <w:rFonts w:cs="Calibri"/>
          <w:i/>
          <w:iCs/>
          <w:color w:val="000000"/>
          <w:lang w:eastAsia="es-ES"/>
        </w:rPr>
        <w:t xml:space="preserve"> con más de 100 destinos de los cinco continentes. Para la próxima temporada de verano, junto con su franquicia Iberia Regional, ha anunciado un aumento de oferta</w:t>
      </w:r>
      <w:r w:rsidR="009B485A">
        <w:rPr>
          <w:rFonts w:cs="Calibri"/>
          <w:i/>
          <w:iCs/>
          <w:color w:val="000000"/>
          <w:lang w:eastAsia="es-ES"/>
        </w:rPr>
        <w:t xml:space="preserve"> </w:t>
      </w:r>
      <w:r w:rsidRPr="009B485A">
        <w:rPr>
          <w:rFonts w:cs="Calibri"/>
          <w:i/>
          <w:iCs/>
          <w:color w:val="000000"/>
          <w:lang w:eastAsia="es-ES"/>
        </w:rPr>
        <w:t xml:space="preserve">del 37 por ciento en la ruta, lo que permitirá </w:t>
      </w:r>
      <w:r w:rsidR="009B485A">
        <w:rPr>
          <w:rFonts w:cs="Calibri"/>
          <w:i/>
          <w:iCs/>
          <w:color w:val="000000"/>
          <w:lang w:eastAsia="es-ES"/>
        </w:rPr>
        <w:t xml:space="preserve">aumentar el número de viajes tanto de ocio como de negocio.  </w:t>
      </w:r>
    </w:p>
    <w:p w:rsidR="00107328" w:rsidRDefault="00107328" w:rsidP="00107328">
      <w:pPr>
        <w:spacing w:line="240" w:lineRule="auto"/>
        <w:rPr>
          <w:rFonts w:ascii="Verdana" w:hAnsi="Verdana"/>
          <w:sz w:val="21"/>
          <w:szCs w:val="21"/>
        </w:rPr>
      </w:pPr>
    </w:p>
    <w:p w:rsidR="00CF4DD8" w:rsidRPr="00B11BD5" w:rsidRDefault="00EF0058" w:rsidP="00CF4DD8">
      <w:pPr>
        <w:spacing w:line="240" w:lineRule="auto"/>
        <w:jc w:val="right"/>
        <w:rPr>
          <w:rFonts w:cs="Arial"/>
          <w:b/>
          <w:u w:val="single"/>
        </w:rPr>
      </w:pPr>
      <w:r>
        <w:rPr>
          <w:rFonts w:cs="Arial"/>
          <w:b/>
          <w:u w:val="single"/>
        </w:rPr>
        <w:t>P</w:t>
      </w:r>
      <w:r w:rsidR="00CF4DD8" w:rsidRPr="00B11BD5">
        <w:rPr>
          <w:rFonts w:cs="Arial"/>
          <w:b/>
          <w:u w:val="single"/>
        </w:rPr>
        <w:t xml:space="preserve">ara más información: </w:t>
      </w:r>
    </w:p>
    <w:p w:rsidR="00CF4DD8" w:rsidRPr="00B11BD5" w:rsidRDefault="00CF4DD8" w:rsidP="00CF4DD8">
      <w:pPr>
        <w:spacing w:after="0" w:line="240" w:lineRule="atLeast"/>
        <w:jc w:val="right"/>
        <w:rPr>
          <w:rFonts w:cs="Arial"/>
          <w:b/>
        </w:rPr>
      </w:pPr>
      <w:r w:rsidRPr="00B11BD5">
        <w:rPr>
          <w:rFonts w:cs="Arial"/>
          <w:b/>
        </w:rPr>
        <w:t>Fundación Botín</w:t>
      </w:r>
    </w:p>
    <w:p w:rsidR="00CF4DD8" w:rsidRPr="00B11BD5" w:rsidRDefault="00CF4DD8" w:rsidP="00CF4DD8">
      <w:pPr>
        <w:spacing w:after="0" w:line="240" w:lineRule="atLeast"/>
        <w:jc w:val="right"/>
        <w:rPr>
          <w:rFonts w:cs="Arial"/>
        </w:rPr>
      </w:pPr>
      <w:r w:rsidRPr="00B11BD5">
        <w:rPr>
          <w:rFonts w:cs="Arial"/>
        </w:rPr>
        <w:t>María Cagigas</w:t>
      </w:r>
    </w:p>
    <w:p w:rsidR="00CF4DD8" w:rsidRPr="00B11BD5" w:rsidRDefault="00BE5FB0" w:rsidP="00CF4DD8">
      <w:pPr>
        <w:spacing w:after="0" w:line="240" w:lineRule="atLeast"/>
        <w:jc w:val="right"/>
        <w:rPr>
          <w:rFonts w:cs="Arial"/>
        </w:rPr>
      </w:pPr>
      <w:hyperlink r:id="rId9" w:history="1">
        <w:r w:rsidR="00CF4DD8" w:rsidRPr="00B11BD5">
          <w:rPr>
            <w:rStyle w:val="Hipervnculo"/>
            <w:rFonts w:cs="Arial"/>
          </w:rPr>
          <w:t>mcagigas@fundacionbotin.org</w:t>
        </w:r>
      </w:hyperlink>
    </w:p>
    <w:p w:rsidR="00CF4DD8" w:rsidRDefault="00CF4DD8" w:rsidP="00BD3296">
      <w:pPr>
        <w:spacing w:after="0" w:line="240" w:lineRule="atLeast"/>
        <w:jc w:val="right"/>
        <w:rPr>
          <w:rFonts w:cs="Arial"/>
        </w:rPr>
      </w:pPr>
      <w:r w:rsidRPr="00B11BD5">
        <w:rPr>
          <w:rFonts w:cs="Arial"/>
        </w:rPr>
        <w:t xml:space="preserve">Tel.: </w:t>
      </w:r>
      <w:r w:rsidR="00856FFC">
        <w:rPr>
          <w:rFonts w:cs="Arial"/>
        </w:rPr>
        <w:t>917 814 132</w:t>
      </w:r>
    </w:p>
    <w:p w:rsidR="002A1A21" w:rsidRDefault="002A1A21" w:rsidP="00BD3296">
      <w:pPr>
        <w:spacing w:after="0" w:line="240" w:lineRule="atLeast"/>
        <w:jc w:val="right"/>
        <w:rPr>
          <w:rFonts w:cs="Arial"/>
        </w:rPr>
      </w:pPr>
    </w:p>
    <w:p w:rsidR="00992DAF" w:rsidRPr="001446F3" w:rsidRDefault="00992DAF" w:rsidP="00BD3296">
      <w:pPr>
        <w:spacing w:after="0" w:line="240" w:lineRule="atLeast"/>
        <w:jc w:val="right"/>
        <w:rPr>
          <w:rFonts w:cs="Arial"/>
          <w:b/>
        </w:rPr>
      </w:pPr>
      <w:r w:rsidRPr="001446F3">
        <w:rPr>
          <w:rFonts w:cs="Arial"/>
          <w:b/>
        </w:rPr>
        <w:t>Iberia</w:t>
      </w:r>
    </w:p>
    <w:p w:rsidR="00992DAF" w:rsidRDefault="00BE5FB0" w:rsidP="00BD3296">
      <w:pPr>
        <w:spacing w:after="0" w:line="240" w:lineRule="atLeast"/>
        <w:jc w:val="right"/>
        <w:rPr>
          <w:rFonts w:cs="Arial"/>
        </w:rPr>
      </w:pPr>
      <w:hyperlink r:id="rId10" w:history="1">
        <w:r w:rsidR="00992DAF" w:rsidRPr="00FE22C2">
          <w:rPr>
            <w:rStyle w:val="Hipervnculo"/>
            <w:rFonts w:cs="Arial"/>
          </w:rPr>
          <w:t>prensa@iberia.es</w:t>
        </w:r>
      </w:hyperlink>
    </w:p>
    <w:p w:rsidR="00992DAF" w:rsidRDefault="00992DAF" w:rsidP="00BD3296">
      <w:pPr>
        <w:spacing w:after="0" w:line="240" w:lineRule="atLeast"/>
        <w:jc w:val="right"/>
        <w:rPr>
          <w:rFonts w:cs="Arial"/>
        </w:rPr>
      </w:pPr>
      <w:r>
        <w:rPr>
          <w:rFonts w:cs="Arial"/>
        </w:rPr>
        <w:t>T</w:t>
      </w:r>
      <w:r w:rsidR="001446F3">
        <w:rPr>
          <w:rFonts w:cs="Arial"/>
        </w:rPr>
        <w:t>e</w:t>
      </w:r>
      <w:r>
        <w:rPr>
          <w:rFonts w:cs="Arial"/>
        </w:rPr>
        <w:t>l.</w:t>
      </w:r>
      <w:proofErr w:type="gramStart"/>
      <w:r w:rsidR="00016E93">
        <w:rPr>
          <w:rFonts w:cs="Arial"/>
        </w:rPr>
        <w:t xml:space="preserve">: </w:t>
      </w:r>
      <w:r>
        <w:rPr>
          <w:rFonts w:cs="Arial"/>
        </w:rPr>
        <w:t xml:space="preserve"> 91</w:t>
      </w:r>
      <w:proofErr w:type="gramEnd"/>
      <w:r>
        <w:rPr>
          <w:rFonts w:cs="Arial"/>
        </w:rPr>
        <w:t xml:space="preserve"> 587 7205</w:t>
      </w:r>
    </w:p>
    <w:sectPr w:rsidR="00992DAF" w:rsidSect="00784630">
      <w:headerReference w:type="default" r:id="rId11"/>
      <w:pgSz w:w="11906" w:h="16838"/>
      <w:pgMar w:top="2127" w:right="146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25" w:rsidRDefault="00863C25" w:rsidP="00CF34B2">
      <w:pPr>
        <w:spacing w:after="0" w:line="240" w:lineRule="auto"/>
      </w:pPr>
      <w:r>
        <w:separator/>
      </w:r>
    </w:p>
  </w:endnote>
  <w:endnote w:type="continuationSeparator" w:id="0">
    <w:p w:rsidR="00863C25" w:rsidRDefault="00863C25" w:rsidP="00CF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25" w:rsidRDefault="00863C25" w:rsidP="00CF34B2">
      <w:pPr>
        <w:spacing w:after="0" w:line="240" w:lineRule="auto"/>
      </w:pPr>
      <w:r>
        <w:separator/>
      </w:r>
    </w:p>
  </w:footnote>
  <w:footnote w:type="continuationSeparator" w:id="0">
    <w:p w:rsidR="00863C25" w:rsidRDefault="00863C25" w:rsidP="00CF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E6" w:rsidRDefault="000462C0" w:rsidP="00CF34B2">
    <w:pPr>
      <w:pStyle w:val="Encabezado"/>
      <w:jc w:val="center"/>
    </w:pPr>
    <w:r w:rsidRPr="000462C0">
      <w:rPr>
        <w:noProof/>
        <w:lang w:eastAsia="es-ES"/>
      </w:rPr>
      <w:drawing>
        <wp:anchor distT="0" distB="0" distL="114300" distR="114300" simplePos="0" relativeHeight="251659264" behindDoc="1" locked="0" layoutInCell="1" allowOverlap="1">
          <wp:simplePos x="0" y="0"/>
          <wp:positionH relativeFrom="column">
            <wp:posOffset>4191000</wp:posOffset>
          </wp:positionH>
          <wp:positionV relativeFrom="paragraph">
            <wp:posOffset>-60960</wp:posOffset>
          </wp:positionV>
          <wp:extent cx="1723186" cy="519891"/>
          <wp:effectExtent l="0" t="0" r="0" b="0"/>
          <wp:wrapTight wrapText="bothSides">
            <wp:wrapPolygon edited="0">
              <wp:start x="0" y="0"/>
              <wp:lineTo x="0" y="20597"/>
              <wp:lineTo x="21258" y="20597"/>
              <wp:lineTo x="21258" y="0"/>
              <wp:lineTo x="0" y="0"/>
            </wp:wrapPolygon>
          </wp:wrapTight>
          <wp:docPr id="1" name="Imagen 1" descr="Z:\FOTOS\LOGOS\LOGOS IBERIA\Logo I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LOGOS\LOGOS IBERIA\Logo IB jpg.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186" cy="519891"/>
                  </a:xfrm>
                  <a:prstGeom prst="rect">
                    <a:avLst/>
                  </a:prstGeom>
                  <a:noFill/>
                  <a:ln>
                    <a:noFill/>
                  </a:ln>
                </pic:spPr>
              </pic:pic>
            </a:graphicData>
          </a:graphic>
        </wp:anchor>
      </w:drawing>
    </w:r>
    <w:r w:rsidR="00BE10E6">
      <w:rPr>
        <w:noProof/>
        <w:lang w:eastAsia="es-ES"/>
      </w:rPr>
      <w:drawing>
        <wp:anchor distT="0" distB="0" distL="114300" distR="114300" simplePos="0" relativeHeight="251658240" behindDoc="0" locked="0" layoutInCell="1" allowOverlap="1">
          <wp:simplePos x="0" y="0"/>
          <wp:positionH relativeFrom="column">
            <wp:posOffset>-30480</wp:posOffset>
          </wp:positionH>
          <wp:positionV relativeFrom="paragraph">
            <wp:posOffset>-83820</wp:posOffset>
          </wp:positionV>
          <wp:extent cx="776605" cy="776605"/>
          <wp:effectExtent l="0" t="0" r="4445" b="4445"/>
          <wp:wrapSquare wrapText="bothSides"/>
          <wp:docPr id="2" name="Imagen 2"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605" cy="7766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E9B"/>
    <w:multiLevelType w:val="hybridMultilevel"/>
    <w:tmpl w:val="BAEA2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573682"/>
    <w:multiLevelType w:val="hybridMultilevel"/>
    <w:tmpl w:val="EC3E92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11705D8"/>
    <w:multiLevelType w:val="hybridMultilevel"/>
    <w:tmpl w:val="999C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B27E45"/>
    <w:rsid w:val="00000947"/>
    <w:rsid w:val="000011A3"/>
    <w:rsid w:val="000014E7"/>
    <w:rsid w:val="00004E1A"/>
    <w:rsid w:val="00004E5A"/>
    <w:rsid w:val="000052EF"/>
    <w:rsid w:val="00005EEB"/>
    <w:rsid w:val="000072DF"/>
    <w:rsid w:val="00007C58"/>
    <w:rsid w:val="000130C3"/>
    <w:rsid w:val="0001456E"/>
    <w:rsid w:val="00014FB1"/>
    <w:rsid w:val="00015472"/>
    <w:rsid w:val="00015F31"/>
    <w:rsid w:val="00016E93"/>
    <w:rsid w:val="00017161"/>
    <w:rsid w:val="0002022E"/>
    <w:rsid w:val="000206FB"/>
    <w:rsid w:val="00020BA9"/>
    <w:rsid w:val="00020D35"/>
    <w:rsid w:val="00020F02"/>
    <w:rsid w:val="00021C82"/>
    <w:rsid w:val="000245D1"/>
    <w:rsid w:val="000276D9"/>
    <w:rsid w:val="000306C6"/>
    <w:rsid w:val="00030CAD"/>
    <w:rsid w:val="00030F89"/>
    <w:rsid w:val="0003192E"/>
    <w:rsid w:val="00033E14"/>
    <w:rsid w:val="000347D6"/>
    <w:rsid w:val="00034AB7"/>
    <w:rsid w:val="000357B8"/>
    <w:rsid w:val="000357ED"/>
    <w:rsid w:val="00036830"/>
    <w:rsid w:val="00036908"/>
    <w:rsid w:val="00036B6D"/>
    <w:rsid w:val="00037952"/>
    <w:rsid w:val="00042154"/>
    <w:rsid w:val="000426CA"/>
    <w:rsid w:val="00042D01"/>
    <w:rsid w:val="000459AA"/>
    <w:rsid w:val="000462C0"/>
    <w:rsid w:val="00047D06"/>
    <w:rsid w:val="00047E28"/>
    <w:rsid w:val="00051297"/>
    <w:rsid w:val="00051BF5"/>
    <w:rsid w:val="000525E7"/>
    <w:rsid w:val="00052D7C"/>
    <w:rsid w:val="00052F5F"/>
    <w:rsid w:val="00054BF2"/>
    <w:rsid w:val="000556DD"/>
    <w:rsid w:val="00056E04"/>
    <w:rsid w:val="00057601"/>
    <w:rsid w:val="0005763E"/>
    <w:rsid w:val="000576A4"/>
    <w:rsid w:val="00060060"/>
    <w:rsid w:val="00062FEE"/>
    <w:rsid w:val="000675D5"/>
    <w:rsid w:val="00067691"/>
    <w:rsid w:val="00067713"/>
    <w:rsid w:val="00067BCD"/>
    <w:rsid w:val="000704FF"/>
    <w:rsid w:val="00071C26"/>
    <w:rsid w:val="00073C29"/>
    <w:rsid w:val="00075978"/>
    <w:rsid w:val="00075C29"/>
    <w:rsid w:val="00076F8C"/>
    <w:rsid w:val="00080B06"/>
    <w:rsid w:val="00082691"/>
    <w:rsid w:val="00082A8C"/>
    <w:rsid w:val="000860BE"/>
    <w:rsid w:val="00086B57"/>
    <w:rsid w:val="00094116"/>
    <w:rsid w:val="0009570B"/>
    <w:rsid w:val="00095C00"/>
    <w:rsid w:val="00095C8C"/>
    <w:rsid w:val="00095E48"/>
    <w:rsid w:val="0009620F"/>
    <w:rsid w:val="000964CA"/>
    <w:rsid w:val="00096FDC"/>
    <w:rsid w:val="000A1C77"/>
    <w:rsid w:val="000A24EA"/>
    <w:rsid w:val="000A2702"/>
    <w:rsid w:val="000A2D6D"/>
    <w:rsid w:val="000A40CE"/>
    <w:rsid w:val="000A4764"/>
    <w:rsid w:val="000A6A4E"/>
    <w:rsid w:val="000A6FDE"/>
    <w:rsid w:val="000B0EF0"/>
    <w:rsid w:val="000B538F"/>
    <w:rsid w:val="000B782E"/>
    <w:rsid w:val="000B7A1C"/>
    <w:rsid w:val="000C141C"/>
    <w:rsid w:val="000C15C6"/>
    <w:rsid w:val="000C27DA"/>
    <w:rsid w:val="000C52DB"/>
    <w:rsid w:val="000C69B8"/>
    <w:rsid w:val="000D0C62"/>
    <w:rsid w:val="000D1C09"/>
    <w:rsid w:val="000D2EA4"/>
    <w:rsid w:val="000D54AD"/>
    <w:rsid w:val="000D54D5"/>
    <w:rsid w:val="000D6111"/>
    <w:rsid w:val="000D6828"/>
    <w:rsid w:val="000D6AEC"/>
    <w:rsid w:val="000E0707"/>
    <w:rsid w:val="000E1018"/>
    <w:rsid w:val="000E15E7"/>
    <w:rsid w:val="000E4D26"/>
    <w:rsid w:val="000F0D6A"/>
    <w:rsid w:val="000F0F4C"/>
    <w:rsid w:val="000F1B1F"/>
    <w:rsid w:val="000F5619"/>
    <w:rsid w:val="000F60B6"/>
    <w:rsid w:val="000F649D"/>
    <w:rsid w:val="00100A40"/>
    <w:rsid w:val="00100FE0"/>
    <w:rsid w:val="00102189"/>
    <w:rsid w:val="00102355"/>
    <w:rsid w:val="0010466F"/>
    <w:rsid w:val="00105F43"/>
    <w:rsid w:val="00106198"/>
    <w:rsid w:val="00107328"/>
    <w:rsid w:val="001073E0"/>
    <w:rsid w:val="001102FE"/>
    <w:rsid w:val="00111223"/>
    <w:rsid w:val="00111DCD"/>
    <w:rsid w:val="00112511"/>
    <w:rsid w:val="00113E15"/>
    <w:rsid w:val="00114F5D"/>
    <w:rsid w:val="00115733"/>
    <w:rsid w:val="001159CF"/>
    <w:rsid w:val="00115A2F"/>
    <w:rsid w:val="00115A4A"/>
    <w:rsid w:val="001160E5"/>
    <w:rsid w:val="001163A3"/>
    <w:rsid w:val="001172B9"/>
    <w:rsid w:val="001176A6"/>
    <w:rsid w:val="0011795D"/>
    <w:rsid w:val="00117AB4"/>
    <w:rsid w:val="00117B28"/>
    <w:rsid w:val="00120075"/>
    <w:rsid w:val="0012078C"/>
    <w:rsid w:val="00120EEE"/>
    <w:rsid w:val="00121568"/>
    <w:rsid w:val="00122E70"/>
    <w:rsid w:val="00122E9F"/>
    <w:rsid w:val="00123877"/>
    <w:rsid w:val="0012476F"/>
    <w:rsid w:val="00124E2C"/>
    <w:rsid w:val="00124E38"/>
    <w:rsid w:val="001263C8"/>
    <w:rsid w:val="001271C9"/>
    <w:rsid w:val="00130D2F"/>
    <w:rsid w:val="0013142E"/>
    <w:rsid w:val="001326D2"/>
    <w:rsid w:val="0013392E"/>
    <w:rsid w:val="001343A8"/>
    <w:rsid w:val="00137386"/>
    <w:rsid w:val="001405D7"/>
    <w:rsid w:val="00140BB4"/>
    <w:rsid w:val="00140F2B"/>
    <w:rsid w:val="001411BF"/>
    <w:rsid w:val="00144511"/>
    <w:rsid w:val="001446F3"/>
    <w:rsid w:val="00144705"/>
    <w:rsid w:val="0014545F"/>
    <w:rsid w:val="00145A7C"/>
    <w:rsid w:val="00146F5F"/>
    <w:rsid w:val="0014751C"/>
    <w:rsid w:val="001477C8"/>
    <w:rsid w:val="001516AA"/>
    <w:rsid w:val="00151C44"/>
    <w:rsid w:val="00152C6E"/>
    <w:rsid w:val="00156656"/>
    <w:rsid w:val="00156FCF"/>
    <w:rsid w:val="001576C2"/>
    <w:rsid w:val="00160552"/>
    <w:rsid w:val="00161C70"/>
    <w:rsid w:val="00162741"/>
    <w:rsid w:val="00163BF7"/>
    <w:rsid w:val="00163E99"/>
    <w:rsid w:val="00164588"/>
    <w:rsid w:val="00164647"/>
    <w:rsid w:val="00164A0D"/>
    <w:rsid w:val="00170378"/>
    <w:rsid w:val="00171389"/>
    <w:rsid w:val="001715FD"/>
    <w:rsid w:val="00174098"/>
    <w:rsid w:val="00174687"/>
    <w:rsid w:val="00175690"/>
    <w:rsid w:val="00175F4C"/>
    <w:rsid w:val="001766DC"/>
    <w:rsid w:val="00176CB8"/>
    <w:rsid w:val="00177081"/>
    <w:rsid w:val="00177CC0"/>
    <w:rsid w:val="0018008F"/>
    <w:rsid w:val="0018043A"/>
    <w:rsid w:val="0018056F"/>
    <w:rsid w:val="001821F1"/>
    <w:rsid w:val="00182218"/>
    <w:rsid w:val="00182E82"/>
    <w:rsid w:val="00184667"/>
    <w:rsid w:val="001856BB"/>
    <w:rsid w:val="00185982"/>
    <w:rsid w:val="00185B25"/>
    <w:rsid w:val="00185F25"/>
    <w:rsid w:val="00191212"/>
    <w:rsid w:val="00191E16"/>
    <w:rsid w:val="0019240E"/>
    <w:rsid w:val="00193404"/>
    <w:rsid w:val="00193D57"/>
    <w:rsid w:val="00193DC3"/>
    <w:rsid w:val="001941E7"/>
    <w:rsid w:val="00195DAD"/>
    <w:rsid w:val="00196C9C"/>
    <w:rsid w:val="0019767D"/>
    <w:rsid w:val="00197C9F"/>
    <w:rsid w:val="001A0CE2"/>
    <w:rsid w:val="001A2EE7"/>
    <w:rsid w:val="001A2FA2"/>
    <w:rsid w:val="001A448A"/>
    <w:rsid w:val="001A5045"/>
    <w:rsid w:val="001A6120"/>
    <w:rsid w:val="001A7210"/>
    <w:rsid w:val="001A786B"/>
    <w:rsid w:val="001B0CDD"/>
    <w:rsid w:val="001B131B"/>
    <w:rsid w:val="001B2B81"/>
    <w:rsid w:val="001B3866"/>
    <w:rsid w:val="001B52F4"/>
    <w:rsid w:val="001B59A1"/>
    <w:rsid w:val="001B7288"/>
    <w:rsid w:val="001B75BF"/>
    <w:rsid w:val="001B7A2A"/>
    <w:rsid w:val="001C1DF5"/>
    <w:rsid w:val="001C2CE3"/>
    <w:rsid w:val="001C4AEB"/>
    <w:rsid w:val="001C5CBD"/>
    <w:rsid w:val="001C5D99"/>
    <w:rsid w:val="001C6635"/>
    <w:rsid w:val="001C73D6"/>
    <w:rsid w:val="001C7789"/>
    <w:rsid w:val="001D0917"/>
    <w:rsid w:val="001D3BC0"/>
    <w:rsid w:val="001D3DAB"/>
    <w:rsid w:val="001D59DD"/>
    <w:rsid w:val="001D6AA2"/>
    <w:rsid w:val="001E0C5C"/>
    <w:rsid w:val="001E2F82"/>
    <w:rsid w:val="001E39A0"/>
    <w:rsid w:val="001E3D2C"/>
    <w:rsid w:val="001E41A8"/>
    <w:rsid w:val="001E48D6"/>
    <w:rsid w:val="001E591B"/>
    <w:rsid w:val="001E612B"/>
    <w:rsid w:val="001E65D6"/>
    <w:rsid w:val="001E6FB2"/>
    <w:rsid w:val="001E7642"/>
    <w:rsid w:val="001F0085"/>
    <w:rsid w:val="001F0976"/>
    <w:rsid w:val="001F325D"/>
    <w:rsid w:val="001F3C74"/>
    <w:rsid w:val="001F42F9"/>
    <w:rsid w:val="001F7D74"/>
    <w:rsid w:val="001F7E8C"/>
    <w:rsid w:val="001F7FE9"/>
    <w:rsid w:val="002001E8"/>
    <w:rsid w:val="00200937"/>
    <w:rsid w:val="00202BE1"/>
    <w:rsid w:val="00207645"/>
    <w:rsid w:val="00207806"/>
    <w:rsid w:val="00210AD5"/>
    <w:rsid w:val="00210EF3"/>
    <w:rsid w:val="0021117D"/>
    <w:rsid w:val="00212312"/>
    <w:rsid w:val="00213996"/>
    <w:rsid w:val="00215DAD"/>
    <w:rsid w:val="00216910"/>
    <w:rsid w:val="0021717F"/>
    <w:rsid w:val="00220572"/>
    <w:rsid w:val="00221990"/>
    <w:rsid w:val="00221D67"/>
    <w:rsid w:val="00222490"/>
    <w:rsid w:val="00222629"/>
    <w:rsid w:val="00222F84"/>
    <w:rsid w:val="00223DCD"/>
    <w:rsid w:val="002277E3"/>
    <w:rsid w:val="00227AEC"/>
    <w:rsid w:val="002305D1"/>
    <w:rsid w:val="00232A36"/>
    <w:rsid w:val="00232BFC"/>
    <w:rsid w:val="002340EF"/>
    <w:rsid w:val="00234853"/>
    <w:rsid w:val="002352B2"/>
    <w:rsid w:val="00235B67"/>
    <w:rsid w:val="00237012"/>
    <w:rsid w:val="00237083"/>
    <w:rsid w:val="0024311E"/>
    <w:rsid w:val="00243F21"/>
    <w:rsid w:val="002448C2"/>
    <w:rsid w:val="0024787A"/>
    <w:rsid w:val="00251068"/>
    <w:rsid w:val="00252ACC"/>
    <w:rsid w:val="00252D01"/>
    <w:rsid w:val="002531A5"/>
    <w:rsid w:val="00255869"/>
    <w:rsid w:val="00257CDF"/>
    <w:rsid w:val="00261849"/>
    <w:rsid w:val="00261CF6"/>
    <w:rsid w:val="002625F1"/>
    <w:rsid w:val="00262A52"/>
    <w:rsid w:val="00264B2D"/>
    <w:rsid w:val="00265E53"/>
    <w:rsid w:val="002660EF"/>
    <w:rsid w:val="00266489"/>
    <w:rsid w:val="00267A6E"/>
    <w:rsid w:val="00267C91"/>
    <w:rsid w:val="002709A0"/>
    <w:rsid w:val="002709CC"/>
    <w:rsid w:val="0027213D"/>
    <w:rsid w:val="0027455C"/>
    <w:rsid w:val="002747B4"/>
    <w:rsid w:val="0027583A"/>
    <w:rsid w:val="00276076"/>
    <w:rsid w:val="00276556"/>
    <w:rsid w:val="00276795"/>
    <w:rsid w:val="002772D8"/>
    <w:rsid w:val="002774AE"/>
    <w:rsid w:val="00277A71"/>
    <w:rsid w:val="00277B72"/>
    <w:rsid w:val="00281AEE"/>
    <w:rsid w:val="00281B94"/>
    <w:rsid w:val="00281C35"/>
    <w:rsid w:val="00282C2B"/>
    <w:rsid w:val="0028315D"/>
    <w:rsid w:val="00284623"/>
    <w:rsid w:val="002853C4"/>
    <w:rsid w:val="00292377"/>
    <w:rsid w:val="002946FF"/>
    <w:rsid w:val="00295E45"/>
    <w:rsid w:val="002A0467"/>
    <w:rsid w:val="002A19E6"/>
    <w:rsid w:val="002A1A21"/>
    <w:rsid w:val="002A1D4A"/>
    <w:rsid w:val="002A28D0"/>
    <w:rsid w:val="002A2D57"/>
    <w:rsid w:val="002A3726"/>
    <w:rsid w:val="002A38AE"/>
    <w:rsid w:val="002A51C7"/>
    <w:rsid w:val="002A599D"/>
    <w:rsid w:val="002A66A6"/>
    <w:rsid w:val="002A6DD6"/>
    <w:rsid w:val="002B008A"/>
    <w:rsid w:val="002B39D5"/>
    <w:rsid w:val="002B520B"/>
    <w:rsid w:val="002B55F0"/>
    <w:rsid w:val="002B606F"/>
    <w:rsid w:val="002B650B"/>
    <w:rsid w:val="002C0BC8"/>
    <w:rsid w:val="002C1400"/>
    <w:rsid w:val="002C17B8"/>
    <w:rsid w:val="002C1872"/>
    <w:rsid w:val="002C284B"/>
    <w:rsid w:val="002C3A04"/>
    <w:rsid w:val="002C3C7A"/>
    <w:rsid w:val="002C48D2"/>
    <w:rsid w:val="002C6859"/>
    <w:rsid w:val="002C6C7E"/>
    <w:rsid w:val="002C7011"/>
    <w:rsid w:val="002D09B0"/>
    <w:rsid w:val="002D16BF"/>
    <w:rsid w:val="002D4423"/>
    <w:rsid w:val="002D5720"/>
    <w:rsid w:val="002D66F4"/>
    <w:rsid w:val="002D7850"/>
    <w:rsid w:val="002E1DC3"/>
    <w:rsid w:val="002E3FF6"/>
    <w:rsid w:val="002E4D1F"/>
    <w:rsid w:val="002E565F"/>
    <w:rsid w:val="002E614D"/>
    <w:rsid w:val="002E631A"/>
    <w:rsid w:val="002E78F5"/>
    <w:rsid w:val="002E7995"/>
    <w:rsid w:val="002F0767"/>
    <w:rsid w:val="002F0F36"/>
    <w:rsid w:val="002F30B5"/>
    <w:rsid w:val="002F31E6"/>
    <w:rsid w:val="002F3DAE"/>
    <w:rsid w:val="002F3DF2"/>
    <w:rsid w:val="002F6183"/>
    <w:rsid w:val="002F736A"/>
    <w:rsid w:val="0030065F"/>
    <w:rsid w:val="003024AC"/>
    <w:rsid w:val="00303A90"/>
    <w:rsid w:val="00304310"/>
    <w:rsid w:val="0030491B"/>
    <w:rsid w:val="00304AD9"/>
    <w:rsid w:val="00304D30"/>
    <w:rsid w:val="003053B8"/>
    <w:rsid w:val="003108B9"/>
    <w:rsid w:val="003110A4"/>
    <w:rsid w:val="0031191B"/>
    <w:rsid w:val="00312944"/>
    <w:rsid w:val="00313BB3"/>
    <w:rsid w:val="0031524A"/>
    <w:rsid w:val="0031527F"/>
    <w:rsid w:val="003156DF"/>
    <w:rsid w:val="003157D6"/>
    <w:rsid w:val="003163E4"/>
    <w:rsid w:val="003200FC"/>
    <w:rsid w:val="00321BC2"/>
    <w:rsid w:val="003239C0"/>
    <w:rsid w:val="00323A7F"/>
    <w:rsid w:val="00323CDB"/>
    <w:rsid w:val="00325D2A"/>
    <w:rsid w:val="00326D48"/>
    <w:rsid w:val="0033223C"/>
    <w:rsid w:val="00332E8E"/>
    <w:rsid w:val="00334974"/>
    <w:rsid w:val="00335CDB"/>
    <w:rsid w:val="00336AA1"/>
    <w:rsid w:val="00336AF6"/>
    <w:rsid w:val="00340E3D"/>
    <w:rsid w:val="003432AF"/>
    <w:rsid w:val="00344BEC"/>
    <w:rsid w:val="00345623"/>
    <w:rsid w:val="003463DB"/>
    <w:rsid w:val="00350D30"/>
    <w:rsid w:val="00351E4B"/>
    <w:rsid w:val="00353832"/>
    <w:rsid w:val="00354851"/>
    <w:rsid w:val="0035553B"/>
    <w:rsid w:val="003564E3"/>
    <w:rsid w:val="00356BAA"/>
    <w:rsid w:val="00356C64"/>
    <w:rsid w:val="0035754F"/>
    <w:rsid w:val="00357D56"/>
    <w:rsid w:val="0036105A"/>
    <w:rsid w:val="00361D30"/>
    <w:rsid w:val="003624EA"/>
    <w:rsid w:val="003634F1"/>
    <w:rsid w:val="003645F4"/>
    <w:rsid w:val="0036517E"/>
    <w:rsid w:val="003651B0"/>
    <w:rsid w:val="003665F8"/>
    <w:rsid w:val="0036712D"/>
    <w:rsid w:val="00370444"/>
    <w:rsid w:val="00371091"/>
    <w:rsid w:val="00371F29"/>
    <w:rsid w:val="003727C7"/>
    <w:rsid w:val="00377185"/>
    <w:rsid w:val="00377AE4"/>
    <w:rsid w:val="00377CFC"/>
    <w:rsid w:val="00380168"/>
    <w:rsid w:val="00380557"/>
    <w:rsid w:val="0038265B"/>
    <w:rsid w:val="00382D32"/>
    <w:rsid w:val="00383477"/>
    <w:rsid w:val="00384D00"/>
    <w:rsid w:val="00385288"/>
    <w:rsid w:val="00385877"/>
    <w:rsid w:val="0038625B"/>
    <w:rsid w:val="00390BA0"/>
    <w:rsid w:val="003910D0"/>
    <w:rsid w:val="00391362"/>
    <w:rsid w:val="003947CA"/>
    <w:rsid w:val="003952B2"/>
    <w:rsid w:val="00396D08"/>
    <w:rsid w:val="003A070A"/>
    <w:rsid w:val="003A089F"/>
    <w:rsid w:val="003A2DBA"/>
    <w:rsid w:val="003A303E"/>
    <w:rsid w:val="003A5356"/>
    <w:rsid w:val="003A589F"/>
    <w:rsid w:val="003A5F39"/>
    <w:rsid w:val="003A6A56"/>
    <w:rsid w:val="003A6D1E"/>
    <w:rsid w:val="003B021F"/>
    <w:rsid w:val="003B1D60"/>
    <w:rsid w:val="003B2784"/>
    <w:rsid w:val="003B3178"/>
    <w:rsid w:val="003B6C7E"/>
    <w:rsid w:val="003C0551"/>
    <w:rsid w:val="003C1A10"/>
    <w:rsid w:val="003C1A59"/>
    <w:rsid w:val="003C1B4B"/>
    <w:rsid w:val="003C23F0"/>
    <w:rsid w:val="003C2A1E"/>
    <w:rsid w:val="003C348D"/>
    <w:rsid w:val="003C3BFE"/>
    <w:rsid w:val="003C44A0"/>
    <w:rsid w:val="003C54F3"/>
    <w:rsid w:val="003C64FE"/>
    <w:rsid w:val="003D03F3"/>
    <w:rsid w:val="003D0783"/>
    <w:rsid w:val="003D1208"/>
    <w:rsid w:val="003D1A33"/>
    <w:rsid w:val="003D2459"/>
    <w:rsid w:val="003D266D"/>
    <w:rsid w:val="003D36D4"/>
    <w:rsid w:val="003D3DB0"/>
    <w:rsid w:val="003D44CD"/>
    <w:rsid w:val="003D4E89"/>
    <w:rsid w:val="003D546A"/>
    <w:rsid w:val="003D609E"/>
    <w:rsid w:val="003D64B5"/>
    <w:rsid w:val="003D758C"/>
    <w:rsid w:val="003D75B8"/>
    <w:rsid w:val="003E1073"/>
    <w:rsid w:val="003E191A"/>
    <w:rsid w:val="003E1CF8"/>
    <w:rsid w:val="003E2B0E"/>
    <w:rsid w:val="003E320E"/>
    <w:rsid w:val="003E3B73"/>
    <w:rsid w:val="003E4B76"/>
    <w:rsid w:val="003E54B6"/>
    <w:rsid w:val="003E63F8"/>
    <w:rsid w:val="003E6FBA"/>
    <w:rsid w:val="003E7752"/>
    <w:rsid w:val="003F012B"/>
    <w:rsid w:val="003F5463"/>
    <w:rsid w:val="003F5CF5"/>
    <w:rsid w:val="003F5E6D"/>
    <w:rsid w:val="003F6462"/>
    <w:rsid w:val="003F6AE7"/>
    <w:rsid w:val="003F789A"/>
    <w:rsid w:val="00400FD5"/>
    <w:rsid w:val="00401C6B"/>
    <w:rsid w:val="00401D5C"/>
    <w:rsid w:val="004028B5"/>
    <w:rsid w:val="00403BAC"/>
    <w:rsid w:val="00404581"/>
    <w:rsid w:val="00405681"/>
    <w:rsid w:val="00406A1C"/>
    <w:rsid w:val="004125A2"/>
    <w:rsid w:val="00412D14"/>
    <w:rsid w:val="00413134"/>
    <w:rsid w:val="00414B4B"/>
    <w:rsid w:val="0041502E"/>
    <w:rsid w:val="00415342"/>
    <w:rsid w:val="00421D7B"/>
    <w:rsid w:val="00423737"/>
    <w:rsid w:val="004252C0"/>
    <w:rsid w:val="00427185"/>
    <w:rsid w:val="0043020B"/>
    <w:rsid w:val="004303A1"/>
    <w:rsid w:val="00430A46"/>
    <w:rsid w:val="00431806"/>
    <w:rsid w:val="0043509B"/>
    <w:rsid w:val="0043651A"/>
    <w:rsid w:val="00436A0B"/>
    <w:rsid w:val="004408CA"/>
    <w:rsid w:val="0044221A"/>
    <w:rsid w:val="00442819"/>
    <w:rsid w:val="00443859"/>
    <w:rsid w:val="004463B4"/>
    <w:rsid w:val="00447118"/>
    <w:rsid w:val="0044750C"/>
    <w:rsid w:val="00451B43"/>
    <w:rsid w:val="004525D6"/>
    <w:rsid w:val="00454904"/>
    <w:rsid w:val="004559B9"/>
    <w:rsid w:val="00456337"/>
    <w:rsid w:val="00456536"/>
    <w:rsid w:val="004609AA"/>
    <w:rsid w:val="00460CF8"/>
    <w:rsid w:val="00461129"/>
    <w:rsid w:val="00461742"/>
    <w:rsid w:val="0046251A"/>
    <w:rsid w:val="0046320A"/>
    <w:rsid w:val="00463BA4"/>
    <w:rsid w:val="00464579"/>
    <w:rsid w:val="004661CF"/>
    <w:rsid w:val="004662B4"/>
    <w:rsid w:val="00471218"/>
    <w:rsid w:val="00471965"/>
    <w:rsid w:val="004727C3"/>
    <w:rsid w:val="00473B4C"/>
    <w:rsid w:val="00474844"/>
    <w:rsid w:val="00475323"/>
    <w:rsid w:val="004802D2"/>
    <w:rsid w:val="004811EC"/>
    <w:rsid w:val="00481CE3"/>
    <w:rsid w:val="00483EAB"/>
    <w:rsid w:val="00483FAF"/>
    <w:rsid w:val="00484B57"/>
    <w:rsid w:val="0048539C"/>
    <w:rsid w:val="00486652"/>
    <w:rsid w:val="00487FCD"/>
    <w:rsid w:val="00490DDA"/>
    <w:rsid w:val="0049114B"/>
    <w:rsid w:val="00492977"/>
    <w:rsid w:val="00493954"/>
    <w:rsid w:val="00493FDB"/>
    <w:rsid w:val="00496274"/>
    <w:rsid w:val="004969F9"/>
    <w:rsid w:val="004978CD"/>
    <w:rsid w:val="00497F4D"/>
    <w:rsid w:val="004A4F8E"/>
    <w:rsid w:val="004A5200"/>
    <w:rsid w:val="004A536B"/>
    <w:rsid w:val="004A62BA"/>
    <w:rsid w:val="004A6754"/>
    <w:rsid w:val="004A731F"/>
    <w:rsid w:val="004B0C65"/>
    <w:rsid w:val="004B125F"/>
    <w:rsid w:val="004B1B43"/>
    <w:rsid w:val="004B36D7"/>
    <w:rsid w:val="004B3819"/>
    <w:rsid w:val="004B465F"/>
    <w:rsid w:val="004B4DD3"/>
    <w:rsid w:val="004B5D4E"/>
    <w:rsid w:val="004B6555"/>
    <w:rsid w:val="004B6608"/>
    <w:rsid w:val="004C0E15"/>
    <w:rsid w:val="004C121E"/>
    <w:rsid w:val="004C2FCC"/>
    <w:rsid w:val="004C3089"/>
    <w:rsid w:val="004C347E"/>
    <w:rsid w:val="004C3A83"/>
    <w:rsid w:val="004C3D9B"/>
    <w:rsid w:val="004C54D6"/>
    <w:rsid w:val="004C6F16"/>
    <w:rsid w:val="004C78B7"/>
    <w:rsid w:val="004C7E02"/>
    <w:rsid w:val="004C7FCB"/>
    <w:rsid w:val="004D18CE"/>
    <w:rsid w:val="004D1AE9"/>
    <w:rsid w:val="004D209E"/>
    <w:rsid w:val="004D2B0A"/>
    <w:rsid w:val="004D4B05"/>
    <w:rsid w:val="004D5A10"/>
    <w:rsid w:val="004D70B5"/>
    <w:rsid w:val="004E1390"/>
    <w:rsid w:val="004E168D"/>
    <w:rsid w:val="004E26CB"/>
    <w:rsid w:val="004E2B71"/>
    <w:rsid w:val="004E2E3A"/>
    <w:rsid w:val="004E364A"/>
    <w:rsid w:val="004E3A45"/>
    <w:rsid w:val="004E4096"/>
    <w:rsid w:val="004E7E84"/>
    <w:rsid w:val="004F00DB"/>
    <w:rsid w:val="004F09D2"/>
    <w:rsid w:val="004F138C"/>
    <w:rsid w:val="004F146F"/>
    <w:rsid w:val="004F1548"/>
    <w:rsid w:val="004F3018"/>
    <w:rsid w:val="004F44B2"/>
    <w:rsid w:val="004F6F37"/>
    <w:rsid w:val="004F6FA1"/>
    <w:rsid w:val="0050131C"/>
    <w:rsid w:val="005027C0"/>
    <w:rsid w:val="005029ED"/>
    <w:rsid w:val="005045B2"/>
    <w:rsid w:val="005046D5"/>
    <w:rsid w:val="00506C18"/>
    <w:rsid w:val="005072B1"/>
    <w:rsid w:val="00507BC8"/>
    <w:rsid w:val="005114B0"/>
    <w:rsid w:val="005114E6"/>
    <w:rsid w:val="00511D72"/>
    <w:rsid w:val="005125A5"/>
    <w:rsid w:val="0051269E"/>
    <w:rsid w:val="00512838"/>
    <w:rsid w:val="00512938"/>
    <w:rsid w:val="00512B0F"/>
    <w:rsid w:val="005135BF"/>
    <w:rsid w:val="005142DC"/>
    <w:rsid w:val="00516851"/>
    <w:rsid w:val="00516907"/>
    <w:rsid w:val="00516BB0"/>
    <w:rsid w:val="00516C14"/>
    <w:rsid w:val="005203B4"/>
    <w:rsid w:val="00520879"/>
    <w:rsid w:val="00520A9E"/>
    <w:rsid w:val="005218EA"/>
    <w:rsid w:val="00521D98"/>
    <w:rsid w:val="00522D22"/>
    <w:rsid w:val="005242E4"/>
    <w:rsid w:val="00526077"/>
    <w:rsid w:val="005271BE"/>
    <w:rsid w:val="00527804"/>
    <w:rsid w:val="00527F4D"/>
    <w:rsid w:val="0053396C"/>
    <w:rsid w:val="0053401D"/>
    <w:rsid w:val="0053468E"/>
    <w:rsid w:val="0053543E"/>
    <w:rsid w:val="005357C8"/>
    <w:rsid w:val="005402BC"/>
    <w:rsid w:val="00541145"/>
    <w:rsid w:val="00541BD6"/>
    <w:rsid w:val="00541CCC"/>
    <w:rsid w:val="00542802"/>
    <w:rsid w:val="00543216"/>
    <w:rsid w:val="00544255"/>
    <w:rsid w:val="005451AE"/>
    <w:rsid w:val="005460A9"/>
    <w:rsid w:val="0054627D"/>
    <w:rsid w:val="005466CB"/>
    <w:rsid w:val="005504C1"/>
    <w:rsid w:val="0055137C"/>
    <w:rsid w:val="00553B75"/>
    <w:rsid w:val="0055505A"/>
    <w:rsid w:val="0055509C"/>
    <w:rsid w:val="00555694"/>
    <w:rsid w:val="005572AE"/>
    <w:rsid w:val="005575EF"/>
    <w:rsid w:val="00557F3A"/>
    <w:rsid w:val="0056140A"/>
    <w:rsid w:val="005619C1"/>
    <w:rsid w:val="005620C7"/>
    <w:rsid w:val="00562680"/>
    <w:rsid w:val="00563458"/>
    <w:rsid w:val="00563703"/>
    <w:rsid w:val="0056501C"/>
    <w:rsid w:val="005652CB"/>
    <w:rsid w:val="00565849"/>
    <w:rsid w:val="00565A0D"/>
    <w:rsid w:val="0056689E"/>
    <w:rsid w:val="00567A77"/>
    <w:rsid w:val="00570D1B"/>
    <w:rsid w:val="005724CC"/>
    <w:rsid w:val="00572676"/>
    <w:rsid w:val="005744BD"/>
    <w:rsid w:val="00574DB1"/>
    <w:rsid w:val="005752D8"/>
    <w:rsid w:val="0057692B"/>
    <w:rsid w:val="00576C9B"/>
    <w:rsid w:val="005770BC"/>
    <w:rsid w:val="00583916"/>
    <w:rsid w:val="00584C54"/>
    <w:rsid w:val="00586DA3"/>
    <w:rsid w:val="00590198"/>
    <w:rsid w:val="00590330"/>
    <w:rsid w:val="0059146B"/>
    <w:rsid w:val="00591E3F"/>
    <w:rsid w:val="005922CD"/>
    <w:rsid w:val="0059376F"/>
    <w:rsid w:val="005938E2"/>
    <w:rsid w:val="0059516B"/>
    <w:rsid w:val="0059616B"/>
    <w:rsid w:val="005966FA"/>
    <w:rsid w:val="00596CC7"/>
    <w:rsid w:val="0059783D"/>
    <w:rsid w:val="005A0315"/>
    <w:rsid w:val="005A1687"/>
    <w:rsid w:val="005A348A"/>
    <w:rsid w:val="005A4FD9"/>
    <w:rsid w:val="005A6CC5"/>
    <w:rsid w:val="005A7BBC"/>
    <w:rsid w:val="005B01A3"/>
    <w:rsid w:val="005B0E18"/>
    <w:rsid w:val="005B0EE6"/>
    <w:rsid w:val="005B1112"/>
    <w:rsid w:val="005B1E02"/>
    <w:rsid w:val="005B4A7F"/>
    <w:rsid w:val="005B5784"/>
    <w:rsid w:val="005C05A6"/>
    <w:rsid w:val="005C281E"/>
    <w:rsid w:val="005C32A5"/>
    <w:rsid w:val="005C36BC"/>
    <w:rsid w:val="005C4F50"/>
    <w:rsid w:val="005C65D9"/>
    <w:rsid w:val="005C6B93"/>
    <w:rsid w:val="005C7AC1"/>
    <w:rsid w:val="005D05B4"/>
    <w:rsid w:val="005D0687"/>
    <w:rsid w:val="005D17C4"/>
    <w:rsid w:val="005D2CE5"/>
    <w:rsid w:val="005D3D46"/>
    <w:rsid w:val="005D4540"/>
    <w:rsid w:val="005D4853"/>
    <w:rsid w:val="005D5084"/>
    <w:rsid w:val="005D7100"/>
    <w:rsid w:val="005D74DB"/>
    <w:rsid w:val="005D77A7"/>
    <w:rsid w:val="005E1135"/>
    <w:rsid w:val="005E3494"/>
    <w:rsid w:val="005E3CF1"/>
    <w:rsid w:val="005E4F2A"/>
    <w:rsid w:val="005E519A"/>
    <w:rsid w:val="005E5C6F"/>
    <w:rsid w:val="005E780D"/>
    <w:rsid w:val="005F0187"/>
    <w:rsid w:val="005F0711"/>
    <w:rsid w:val="005F4A5C"/>
    <w:rsid w:val="005F4F77"/>
    <w:rsid w:val="005F5F82"/>
    <w:rsid w:val="0060077F"/>
    <w:rsid w:val="006018E9"/>
    <w:rsid w:val="006030AE"/>
    <w:rsid w:val="00604577"/>
    <w:rsid w:val="00605C12"/>
    <w:rsid w:val="006061DB"/>
    <w:rsid w:val="0060748A"/>
    <w:rsid w:val="0060770C"/>
    <w:rsid w:val="00607889"/>
    <w:rsid w:val="006104CC"/>
    <w:rsid w:val="00612F34"/>
    <w:rsid w:val="0061363D"/>
    <w:rsid w:val="00613D42"/>
    <w:rsid w:val="006146D1"/>
    <w:rsid w:val="00615DA1"/>
    <w:rsid w:val="006161EC"/>
    <w:rsid w:val="00625413"/>
    <w:rsid w:val="00625544"/>
    <w:rsid w:val="00625DCD"/>
    <w:rsid w:val="00625EE4"/>
    <w:rsid w:val="00627D27"/>
    <w:rsid w:val="0063047C"/>
    <w:rsid w:val="00630CAA"/>
    <w:rsid w:val="00632800"/>
    <w:rsid w:val="00633439"/>
    <w:rsid w:val="00634E90"/>
    <w:rsid w:val="00635401"/>
    <w:rsid w:val="00636903"/>
    <w:rsid w:val="00636BC1"/>
    <w:rsid w:val="00640419"/>
    <w:rsid w:val="00640802"/>
    <w:rsid w:val="00640CF1"/>
    <w:rsid w:val="00640EEC"/>
    <w:rsid w:val="006418D7"/>
    <w:rsid w:val="006425B8"/>
    <w:rsid w:val="006428E6"/>
    <w:rsid w:val="0064310F"/>
    <w:rsid w:val="00643389"/>
    <w:rsid w:val="00643EA8"/>
    <w:rsid w:val="00644B2C"/>
    <w:rsid w:val="006451D2"/>
    <w:rsid w:val="00647F0B"/>
    <w:rsid w:val="006511D0"/>
    <w:rsid w:val="00652036"/>
    <w:rsid w:val="00654052"/>
    <w:rsid w:val="00655B1B"/>
    <w:rsid w:val="00655DB9"/>
    <w:rsid w:val="00660441"/>
    <w:rsid w:val="00661222"/>
    <w:rsid w:val="006633E2"/>
    <w:rsid w:val="006639BE"/>
    <w:rsid w:val="00663E86"/>
    <w:rsid w:val="00663F73"/>
    <w:rsid w:val="006642E1"/>
    <w:rsid w:val="006645C7"/>
    <w:rsid w:val="00664A8C"/>
    <w:rsid w:val="00665FE0"/>
    <w:rsid w:val="00666124"/>
    <w:rsid w:val="00666F99"/>
    <w:rsid w:val="0067065F"/>
    <w:rsid w:val="00670CD4"/>
    <w:rsid w:val="006715BF"/>
    <w:rsid w:val="00673877"/>
    <w:rsid w:val="00673E3C"/>
    <w:rsid w:val="0067545B"/>
    <w:rsid w:val="006762E0"/>
    <w:rsid w:val="006766B1"/>
    <w:rsid w:val="00676A79"/>
    <w:rsid w:val="00677874"/>
    <w:rsid w:val="00677BAE"/>
    <w:rsid w:val="0068170D"/>
    <w:rsid w:val="00681F1B"/>
    <w:rsid w:val="00682C5A"/>
    <w:rsid w:val="00685B5C"/>
    <w:rsid w:val="006902EF"/>
    <w:rsid w:val="0069228E"/>
    <w:rsid w:val="0069367E"/>
    <w:rsid w:val="00693C84"/>
    <w:rsid w:val="00694F72"/>
    <w:rsid w:val="00696CDD"/>
    <w:rsid w:val="006970DF"/>
    <w:rsid w:val="006A0277"/>
    <w:rsid w:val="006A071C"/>
    <w:rsid w:val="006A1870"/>
    <w:rsid w:val="006A1CFF"/>
    <w:rsid w:val="006A279D"/>
    <w:rsid w:val="006A4747"/>
    <w:rsid w:val="006A4A4E"/>
    <w:rsid w:val="006A5D1E"/>
    <w:rsid w:val="006A5FD6"/>
    <w:rsid w:val="006A62E4"/>
    <w:rsid w:val="006A6E06"/>
    <w:rsid w:val="006A740C"/>
    <w:rsid w:val="006B0AB3"/>
    <w:rsid w:val="006B154C"/>
    <w:rsid w:val="006B21CD"/>
    <w:rsid w:val="006B5ADC"/>
    <w:rsid w:val="006B6C99"/>
    <w:rsid w:val="006B751D"/>
    <w:rsid w:val="006B7EF2"/>
    <w:rsid w:val="006C0244"/>
    <w:rsid w:val="006C083E"/>
    <w:rsid w:val="006C18DD"/>
    <w:rsid w:val="006C2C4C"/>
    <w:rsid w:val="006C2E8B"/>
    <w:rsid w:val="006C3257"/>
    <w:rsid w:val="006C3B9C"/>
    <w:rsid w:val="006C3ED9"/>
    <w:rsid w:val="006C453C"/>
    <w:rsid w:val="006C4794"/>
    <w:rsid w:val="006C49D0"/>
    <w:rsid w:val="006C4F32"/>
    <w:rsid w:val="006D4B38"/>
    <w:rsid w:val="006D6F93"/>
    <w:rsid w:val="006D7048"/>
    <w:rsid w:val="006E0D7D"/>
    <w:rsid w:val="006E1AB1"/>
    <w:rsid w:val="006E3196"/>
    <w:rsid w:val="006E456E"/>
    <w:rsid w:val="006E563E"/>
    <w:rsid w:val="006E6674"/>
    <w:rsid w:val="006E66C7"/>
    <w:rsid w:val="006E75AF"/>
    <w:rsid w:val="006E7EAA"/>
    <w:rsid w:val="006F2430"/>
    <w:rsid w:val="006F2516"/>
    <w:rsid w:val="006F33D2"/>
    <w:rsid w:val="006F3B63"/>
    <w:rsid w:val="006F3D97"/>
    <w:rsid w:val="006F5020"/>
    <w:rsid w:val="006F5BBE"/>
    <w:rsid w:val="006F5DAE"/>
    <w:rsid w:val="006F72A1"/>
    <w:rsid w:val="006F7DF2"/>
    <w:rsid w:val="00700FC6"/>
    <w:rsid w:val="00702A25"/>
    <w:rsid w:val="00703AD2"/>
    <w:rsid w:val="00703EAD"/>
    <w:rsid w:val="00704A76"/>
    <w:rsid w:val="00704F45"/>
    <w:rsid w:val="00704F6A"/>
    <w:rsid w:val="00710662"/>
    <w:rsid w:val="007115F2"/>
    <w:rsid w:val="00713047"/>
    <w:rsid w:val="00714DE4"/>
    <w:rsid w:val="0071545B"/>
    <w:rsid w:val="00716C33"/>
    <w:rsid w:val="00717785"/>
    <w:rsid w:val="0071785B"/>
    <w:rsid w:val="00722E7D"/>
    <w:rsid w:val="00723878"/>
    <w:rsid w:val="007240F8"/>
    <w:rsid w:val="00724CCB"/>
    <w:rsid w:val="007252DB"/>
    <w:rsid w:val="0073055F"/>
    <w:rsid w:val="00731D35"/>
    <w:rsid w:val="007333C9"/>
    <w:rsid w:val="00733E10"/>
    <w:rsid w:val="00735928"/>
    <w:rsid w:val="00736719"/>
    <w:rsid w:val="00740C64"/>
    <w:rsid w:val="0074211A"/>
    <w:rsid w:val="00743881"/>
    <w:rsid w:val="00743993"/>
    <w:rsid w:val="0074403C"/>
    <w:rsid w:val="007441C2"/>
    <w:rsid w:val="007448B3"/>
    <w:rsid w:val="00746E73"/>
    <w:rsid w:val="00750855"/>
    <w:rsid w:val="0075139A"/>
    <w:rsid w:val="00752567"/>
    <w:rsid w:val="00752CF4"/>
    <w:rsid w:val="007538A6"/>
    <w:rsid w:val="0075441A"/>
    <w:rsid w:val="00754AFB"/>
    <w:rsid w:val="00757046"/>
    <w:rsid w:val="00757913"/>
    <w:rsid w:val="0076455B"/>
    <w:rsid w:val="007666C0"/>
    <w:rsid w:val="00766D67"/>
    <w:rsid w:val="00770BC7"/>
    <w:rsid w:val="0077123E"/>
    <w:rsid w:val="007712A5"/>
    <w:rsid w:val="00771EF5"/>
    <w:rsid w:val="00773C26"/>
    <w:rsid w:val="0077449A"/>
    <w:rsid w:val="0077460C"/>
    <w:rsid w:val="00775BB5"/>
    <w:rsid w:val="00775DA0"/>
    <w:rsid w:val="007777EB"/>
    <w:rsid w:val="00777A36"/>
    <w:rsid w:val="0078057C"/>
    <w:rsid w:val="007833EA"/>
    <w:rsid w:val="00784630"/>
    <w:rsid w:val="00785911"/>
    <w:rsid w:val="00787300"/>
    <w:rsid w:val="00791F27"/>
    <w:rsid w:val="00792174"/>
    <w:rsid w:val="00793215"/>
    <w:rsid w:val="00793DAC"/>
    <w:rsid w:val="0079550C"/>
    <w:rsid w:val="00796251"/>
    <w:rsid w:val="0079765B"/>
    <w:rsid w:val="00797FF1"/>
    <w:rsid w:val="007A10B4"/>
    <w:rsid w:val="007A15ED"/>
    <w:rsid w:val="007A3BBF"/>
    <w:rsid w:val="007A4F1E"/>
    <w:rsid w:val="007A5CC6"/>
    <w:rsid w:val="007A675F"/>
    <w:rsid w:val="007B0846"/>
    <w:rsid w:val="007B0E2F"/>
    <w:rsid w:val="007B535D"/>
    <w:rsid w:val="007B5EDB"/>
    <w:rsid w:val="007B72C1"/>
    <w:rsid w:val="007C2AB3"/>
    <w:rsid w:val="007C452B"/>
    <w:rsid w:val="007C5B23"/>
    <w:rsid w:val="007C5BBF"/>
    <w:rsid w:val="007C7291"/>
    <w:rsid w:val="007C766B"/>
    <w:rsid w:val="007D07A8"/>
    <w:rsid w:val="007D0821"/>
    <w:rsid w:val="007D24BD"/>
    <w:rsid w:val="007D5C77"/>
    <w:rsid w:val="007E0556"/>
    <w:rsid w:val="007E06CE"/>
    <w:rsid w:val="007E0A4C"/>
    <w:rsid w:val="007E13F3"/>
    <w:rsid w:val="007E1FD9"/>
    <w:rsid w:val="007E3BDC"/>
    <w:rsid w:val="007E59A4"/>
    <w:rsid w:val="007E5BA3"/>
    <w:rsid w:val="007E5EA8"/>
    <w:rsid w:val="007E6BE7"/>
    <w:rsid w:val="007E7F4E"/>
    <w:rsid w:val="007F1282"/>
    <w:rsid w:val="007F14B8"/>
    <w:rsid w:val="007F1EF7"/>
    <w:rsid w:val="007F239A"/>
    <w:rsid w:val="007F3E19"/>
    <w:rsid w:val="007F47E7"/>
    <w:rsid w:val="007F5843"/>
    <w:rsid w:val="00800180"/>
    <w:rsid w:val="008009E6"/>
    <w:rsid w:val="00801AC2"/>
    <w:rsid w:val="00804587"/>
    <w:rsid w:val="00804AE8"/>
    <w:rsid w:val="00805B2E"/>
    <w:rsid w:val="00805B3E"/>
    <w:rsid w:val="00805F8C"/>
    <w:rsid w:val="008076CD"/>
    <w:rsid w:val="00807AF2"/>
    <w:rsid w:val="00810062"/>
    <w:rsid w:val="00810560"/>
    <w:rsid w:val="00810808"/>
    <w:rsid w:val="00814D73"/>
    <w:rsid w:val="00815072"/>
    <w:rsid w:val="008166CD"/>
    <w:rsid w:val="00816A7C"/>
    <w:rsid w:val="008207FA"/>
    <w:rsid w:val="00820EB1"/>
    <w:rsid w:val="0082553E"/>
    <w:rsid w:val="0082559C"/>
    <w:rsid w:val="0082629A"/>
    <w:rsid w:val="0083209E"/>
    <w:rsid w:val="00832B28"/>
    <w:rsid w:val="00835ACC"/>
    <w:rsid w:val="00837679"/>
    <w:rsid w:val="00847AC9"/>
    <w:rsid w:val="00847B73"/>
    <w:rsid w:val="008503F0"/>
    <w:rsid w:val="00850511"/>
    <w:rsid w:val="008511D2"/>
    <w:rsid w:val="0085195F"/>
    <w:rsid w:val="00851A13"/>
    <w:rsid w:val="008545C9"/>
    <w:rsid w:val="0085477B"/>
    <w:rsid w:val="0085692D"/>
    <w:rsid w:val="00856FFC"/>
    <w:rsid w:val="008574C2"/>
    <w:rsid w:val="00861463"/>
    <w:rsid w:val="0086149E"/>
    <w:rsid w:val="00863C25"/>
    <w:rsid w:val="00863DA3"/>
    <w:rsid w:val="00863EF8"/>
    <w:rsid w:val="008667A6"/>
    <w:rsid w:val="00866E94"/>
    <w:rsid w:val="00867841"/>
    <w:rsid w:val="008716A6"/>
    <w:rsid w:val="00871952"/>
    <w:rsid w:val="00871A65"/>
    <w:rsid w:val="008724E4"/>
    <w:rsid w:val="00872CA5"/>
    <w:rsid w:val="008751EE"/>
    <w:rsid w:val="00880D8E"/>
    <w:rsid w:val="00884106"/>
    <w:rsid w:val="008843BF"/>
    <w:rsid w:val="008844AF"/>
    <w:rsid w:val="00884532"/>
    <w:rsid w:val="008848CD"/>
    <w:rsid w:val="008854A6"/>
    <w:rsid w:val="008859A5"/>
    <w:rsid w:val="00886546"/>
    <w:rsid w:val="00886980"/>
    <w:rsid w:val="008903D3"/>
    <w:rsid w:val="00890B3F"/>
    <w:rsid w:val="008923DB"/>
    <w:rsid w:val="0089294B"/>
    <w:rsid w:val="00894CD3"/>
    <w:rsid w:val="0089540F"/>
    <w:rsid w:val="00895CAD"/>
    <w:rsid w:val="00895D22"/>
    <w:rsid w:val="00896072"/>
    <w:rsid w:val="008971C0"/>
    <w:rsid w:val="00897977"/>
    <w:rsid w:val="008A0CD3"/>
    <w:rsid w:val="008A1F87"/>
    <w:rsid w:val="008A24AD"/>
    <w:rsid w:val="008A5461"/>
    <w:rsid w:val="008A6364"/>
    <w:rsid w:val="008A770F"/>
    <w:rsid w:val="008B109D"/>
    <w:rsid w:val="008B1E5C"/>
    <w:rsid w:val="008B2CCA"/>
    <w:rsid w:val="008B4017"/>
    <w:rsid w:val="008C020A"/>
    <w:rsid w:val="008C12D0"/>
    <w:rsid w:val="008C2830"/>
    <w:rsid w:val="008C2F8B"/>
    <w:rsid w:val="008C388D"/>
    <w:rsid w:val="008C39B6"/>
    <w:rsid w:val="008C46CF"/>
    <w:rsid w:val="008C6EE0"/>
    <w:rsid w:val="008D152F"/>
    <w:rsid w:val="008D298E"/>
    <w:rsid w:val="008D3582"/>
    <w:rsid w:val="008D3FFE"/>
    <w:rsid w:val="008D5748"/>
    <w:rsid w:val="008D7184"/>
    <w:rsid w:val="008D7B85"/>
    <w:rsid w:val="008E1AA8"/>
    <w:rsid w:val="008E2DD0"/>
    <w:rsid w:val="008E47F9"/>
    <w:rsid w:val="008E5854"/>
    <w:rsid w:val="008E6D96"/>
    <w:rsid w:val="008F112B"/>
    <w:rsid w:val="008F29EF"/>
    <w:rsid w:val="008F62CC"/>
    <w:rsid w:val="00900775"/>
    <w:rsid w:val="00902E43"/>
    <w:rsid w:val="009030CC"/>
    <w:rsid w:val="00904A9E"/>
    <w:rsid w:val="00904F9C"/>
    <w:rsid w:val="00905410"/>
    <w:rsid w:val="0091056B"/>
    <w:rsid w:val="00910C65"/>
    <w:rsid w:val="00911A19"/>
    <w:rsid w:val="009121AA"/>
    <w:rsid w:val="00912329"/>
    <w:rsid w:val="00912544"/>
    <w:rsid w:val="00917091"/>
    <w:rsid w:val="009175D2"/>
    <w:rsid w:val="00917A25"/>
    <w:rsid w:val="00917C0E"/>
    <w:rsid w:val="0092085E"/>
    <w:rsid w:val="0092187E"/>
    <w:rsid w:val="0092273F"/>
    <w:rsid w:val="00923554"/>
    <w:rsid w:val="00923CFC"/>
    <w:rsid w:val="009241AA"/>
    <w:rsid w:val="009243B4"/>
    <w:rsid w:val="00924D47"/>
    <w:rsid w:val="00926FF4"/>
    <w:rsid w:val="00931CB4"/>
    <w:rsid w:val="00932D21"/>
    <w:rsid w:val="00935F3A"/>
    <w:rsid w:val="00936B92"/>
    <w:rsid w:val="00936DB0"/>
    <w:rsid w:val="00944A8D"/>
    <w:rsid w:val="00944BB1"/>
    <w:rsid w:val="00944CFD"/>
    <w:rsid w:val="0094529C"/>
    <w:rsid w:val="00945CCA"/>
    <w:rsid w:val="00951E56"/>
    <w:rsid w:val="00952124"/>
    <w:rsid w:val="00952415"/>
    <w:rsid w:val="00952D54"/>
    <w:rsid w:val="00954207"/>
    <w:rsid w:val="00954508"/>
    <w:rsid w:val="0095681B"/>
    <w:rsid w:val="00956EC1"/>
    <w:rsid w:val="00961352"/>
    <w:rsid w:val="00962AD6"/>
    <w:rsid w:val="00963EE2"/>
    <w:rsid w:val="00965156"/>
    <w:rsid w:val="00965DF1"/>
    <w:rsid w:val="0096687D"/>
    <w:rsid w:val="00967F9B"/>
    <w:rsid w:val="009704DC"/>
    <w:rsid w:val="009708E1"/>
    <w:rsid w:val="00970D5A"/>
    <w:rsid w:val="00971DE5"/>
    <w:rsid w:val="00972159"/>
    <w:rsid w:val="00972767"/>
    <w:rsid w:val="00972EFD"/>
    <w:rsid w:val="00973DE9"/>
    <w:rsid w:val="00974724"/>
    <w:rsid w:val="00975FED"/>
    <w:rsid w:val="00976DA7"/>
    <w:rsid w:val="00977880"/>
    <w:rsid w:val="00977BD9"/>
    <w:rsid w:val="00977BDF"/>
    <w:rsid w:val="00982B25"/>
    <w:rsid w:val="00982F7A"/>
    <w:rsid w:val="00983E06"/>
    <w:rsid w:val="0098485A"/>
    <w:rsid w:val="00985AE9"/>
    <w:rsid w:val="00991626"/>
    <w:rsid w:val="00992B61"/>
    <w:rsid w:val="00992DAF"/>
    <w:rsid w:val="0099354E"/>
    <w:rsid w:val="009936DF"/>
    <w:rsid w:val="0099528D"/>
    <w:rsid w:val="009958EA"/>
    <w:rsid w:val="00997EC3"/>
    <w:rsid w:val="009A094B"/>
    <w:rsid w:val="009A25CB"/>
    <w:rsid w:val="009A2AF6"/>
    <w:rsid w:val="009A4AE9"/>
    <w:rsid w:val="009A5888"/>
    <w:rsid w:val="009A5C70"/>
    <w:rsid w:val="009A65F1"/>
    <w:rsid w:val="009A6F52"/>
    <w:rsid w:val="009A7996"/>
    <w:rsid w:val="009B2888"/>
    <w:rsid w:val="009B31A2"/>
    <w:rsid w:val="009B3BB2"/>
    <w:rsid w:val="009B3CF8"/>
    <w:rsid w:val="009B485A"/>
    <w:rsid w:val="009B5872"/>
    <w:rsid w:val="009B5A30"/>
    <w:rsid w:val="009B6B9B"/>
    <w:rsid w:val="009C190B"/>
    <w:rsid w:val="009C1928"/>
    <w:rsid w:val="009C522E"/>
    <w:rsid w:val="009C5AC8"/>
    <w:rsid w:val="009D1750"/>
    <w:rsid w:val="009D1874"/>
    <w:rsid w:val="009D2A18"/>
    <w:rsid w:val="009D3288"/>
    <w:rsid w:val="009D6483"/>
    <w:rsid w:val="009D69FD"/>
    <w:rsid w:val="009D7504"/>
    <w:rsid w:val="009E0419"/>
    <w:rsid w:val="009E1186"/>
    <w:rsid w:val="009E3797"/>
    <w:rsid w:val="009E3AE0"/>
    <w:rsid w:val="009E4A85"/>
    <w:rsid w:val="009E4F95"/>
    <w:rsid w:val="009F08FE"/>
    <w:rsid w:val="009F0CEB"/>
    <w:rsid w:val="009F0FF4"/>
    <w:rsid w:val="009F1B81"/>
    <w:rsid w:val="009F3A64"/>
    <w:rsid w:val="009F3EC4"/>
    <w:rsid w:val="009F4D1D"/>
    <w:rsid w:val="009F5384"/>
    <w:rsid w:val="009F5605"/>
    <w:rsid w:val="009F66EE"/>
    <w:rsid w:val="00A008A6"/>
    <w:rsid w:val="00A00D3E"/>
    <w:rsid w:val="00A01110"/>
    <w:rsid w:val="00A01CAD"/>
    <w:rsid w:val="00A01F4B"/>
    <w:rsid w:val="00A02973"/>
    <w:rsid w:val="00A05852"/>
    <w:rsid w:val="00A05929"/>
    <w:rsid w:val="00A0598A"/>
    <w:rsid w:val="00A07631"/>
    <w:rsid w:val="00A07BD9"/>
    <w:rsid w:val="00A07D6F"/>
    <w:rsid w:val="00A1050B"/>
    <w:rsid w:val="00A112B5"/>
    <w:rsid w:val="00A11AC2"/>
    <w:rsid w:val="00A123E8"/>
    <w:rsid w:val="00A134FF"/>
    <w:rsid w:val="00A141EB"/>
    <w:rsid w:val="00A14A62"/>
    <w:rsid w:val="00A2005B"/>
    <w:rsid w:val="00A20165"/>
    <w:rsid w:val="00A21841"/>
    <w:rsid w:val="00A21C13"/>
    <w:rsid w:val="00A222C3"/>
    <w:rsid w:val="00A22A43"/>
    <w:rsid w:val="00A24B4B"/>
    <w:rsid w:val="00A25084"/>
    <w:rsid w:val="00A31BD2"/>
    <w:rsid w:val="00A31F12"/>
    <w:rsid w:val="00A327B5"/>
    <w:rsid w:val="00A33787"/>
    <w:rsid w:val="00A33B66"/>
    <w:rsid w:val="00A3522D"/>
    <w:rsid w:val="00A35259"/>
    <w:rsid w:val="00A352BB"/>
    <w:rsid w:val="00A35B69"/>
    <w:rsid w:val="00A36445"/>
    <w:rsid w:val="00A36761"/>
    <w:rsid w:val="00A42EB3"/>
    <w:rsid w:val="00A434AD"/>
    <w:rsid w:val="00A44341"/>
    <w:rsid w:val="00A44569"/>
    <w:rsid w:val="00A4493D"/>
    <w:rsid w:val="00A46111"/>
    <w:rsid w:val="00A50B7E"/>
    <w:rsid w:val="00A510BE"/>
    <w:rsid w:val="00A5208E"/>
    <w:rsid w:val="00A5295B"/>
    <w:rsid w:val="00A53D4B"/>
    <w:rsid w:val="00A606FD"/>
    <w:rsid w:val="00A610F7"/>
    <w:rsid w:val="00A6149C"/>
    <w:rsid w:val="00A619D5"/>
    <w:rsid w:val="00A61CB1"/>
    <w:rsid w:val="00A62A22"/>
    <w:rsid w:val="00A63E22"/>
    <w:rsid w:val="00A6420D"/>
    <w:rsid w:val="00A64CEB"/>
    <w:rsid w:val="00A64E4B"/>
    <w:rsid w:val="00A66A4D"/>
    <w:rsid w:val="00A700D1"/>
    <w:rsid w:val="00A7032F"/>
    <w:rsid w:val="00A70D4D"/>
    <w:rsid w:val="00A72F31"/>
    <w:rsid w:val="00A73F12"/>
    <w:rsid w:val="00A74886"/>
    <w:rsid w:val="00A763C6"/>
    <w:rsid w:val="00A76CA4"/>
    <w:rsid w:val="00A77E2C"/>
    <w:rsid w:val="00A801C6"/>
    <w:rsid w:val="00A80C27"/>
    <w:rsid w:val="00A811AF"/>
    <w:rsid w:val="00A817C6"/>
    <w:rsid w:val="00A8188A"/>
    <w:rsid w:val="00A825E4"/>
    <w:rsid w:val="00A83CB4"/>
    <w:rsid w:val="00A84A4D"/>
    <w:rsid w:val="00A90FB0"/>
    <w:rsid w:val="00A9285B"/>
    <w:rsid w:val="00A92869"/>
    <w:rsid w:val="00A928FF"/>
    <w:rsid w:val="00A94243"/>
    <w:rsid w:val="00A946B7"/>
    <w:rsid w:val="00A955D0"/>
    <w:rsid w:val="00A963AC"/>
    <w:rsid w:val="00A97598"/>
    <w:rsid w:val="00A97783"/>
    <w:rsid w:val="00A97EC2"/>
    <w:rsid w:val="00AA0ED9"/>
    <w:rsid w:val="00AA123B"/>
    <w:rsid w:val="00AA16C9"/>
    <w:rsid w:val="00AA280A"/>
    <w:rsid w:val="00AA559C"/>
    <w:rsid w:val="00AA6E19"/>
    <w:rsid w:val="00AA75F8"/>
    <w:rsid w:val="00AB110F"/>
    <w:rsid w:val="00AB1192"/>
    <w:rsid w:val="00AB15A2"/>
    <w:rsid w:val="00AB1D05"/>
    <w:rsid w:val="00AB3B72"/>
    <w:rsid w:val="00AB57BE"/>
    <w:rsid w:val="00AB58CC"/>
    <w:rsid w:val="00AB60ED"/>
    <w:rsid w:val="00AB6139"/>
    <w:rsid w:val="00AB6170"/>
    <w:rsid w:val="00AB7BD4"/>
    <w:rsid w:val="00AC1ABB"/>
    <w:rsid w:val="00AC37C0"/>
    <w:rsid w:val="00AC3D0B"/>
    <w:rsid w:val="00AC5816"/>
    <w:rsid w:val="00AC5A7D"/>
    <w:rsid w:val="00AC5D34"/>
    <w:rsid w:val="00AC70AB"/>
    <w:rsid w:val="00AC7659"/>
    <w:rsid w:val="00AC7AE9"/>
    <w:rsid w:val="00AD0748"/>
    <w:rsid w:val="00AD0EE3"/>
    <w:rsid w:val="00AD0F28"/>
    <w:rsid w:val="00AD1110"/>
    <w:rsid w:val="00AD165D"/>
    <w:rsid w:val="00AD2F9B"/>
    <w:rsid w:val="00AD3E7E"/>
    <w:rsid w:val="00AD4C76"/>
    <w:rsid w:val="00AD610C"/>
    <w:rsid w:val="00AD6322"/>
    <w:rsid w:val="00AD71B8"/>
    <w:rsid w:val="00AD7B93"/>
    <w:rsid w:val="00AD7F39"/>
    <w:rsid w:val="00AE0313"/>
    <w:rsid w:val="00AE06B2"/>
    <w:rsid w:val="00AE4842"/>
    <w:rsid w:val="00AE51A9"/>
    <w:rsid w:val="00AE661D"/>
    <w:rsid w:val="00AE6DB3"/>
    <w:rsid w:val="00AE7A69"/>
    <w:rsid w:val="00AF2302"/>
    <w:rsid w:val="00AF3FA1"/>
    <w:rsid w:val="00AF6211"/>
    <w:rsid w:val="00AF631B"/>
    <w:rsid w:val="00AF6EE3"/>
    <w:rsid w:val="00AF6F71"/>
    <w:rsid w:val="00AF7CF9"/>
    <w:rsid w:val="00B0069A"/>
    <w:rsid w:val="00B02672"/>
    <w:rsid w:val="00B027C3"/>
    <w:rsid w:val="00B03237"/>
    <w:rsid w:val="00B04449"/>
    <w:rsid w:val="00B10877"/>
    <w:rsid w:val="00B11DE1"/>
    <w:rsid w:val="00B141C0"/>
    <w:rsid w:val="00B16085"/>
    <w:rsid w:val="00B174C9"/>
    <w:rsid w:val="00B20A54"/>
    <w:rsid w:val="00B20F9B"/>
    <w:rsid w:val="00B215E1"/>
    <w:rsid w:val="00B22951"/>
    <w:rsid w:val="00B23BD7"/>
    <w:rsid w:val="00B24E03"/>
    <w:rsid w:val="00B265AC"/>
    <w:rsid w:val="00B27E45"/>
    <w:rsid w:val="00B31765"/>
    <w:rsid w:val="00B31D28"/>
    <w:rsid w:val="00B324BD"/>
    <w:rsid w:val="00B33A85"/>
    <w:rsid w:val="00B34B45"/>
    <w:rsid w:val="00B35C1A"/>
    <w:rsid w:val="00B37BB1"/>
    <w:rsid w:val="00B40D46"/>
    <w:rsid w:val="00B40DBA"/>
    <w:rsid w:val="00B40EAE"/>
    <w:rsid w:val="00B42DEC"/>
    <w:rsid w:val="00B42ED7"/>
    <w:rsid w:val="00B43E12"/>
    <w:rsid w:val="00B45A90"/>
    <w:rsid w:val="00B45E03"/>
    <w:rsid w:val="00B47B16"/>
    <w:rsid w:val="00B47BA1"/>
    <w:rsid w:val="00B5066A"/>
    <w:rsid w:val="00B51726"/>
    <w:rsid w:val="00B51E35"/>
    <w:rsid w:val="00B54D4F"/>
    <w:rsid w:val="00B569CF"/>
    <w:rsid w:val="00B57B6B"/>
    <w:rsid w:val="00B60C97"/>
    <w:rsid w:val="00B61B86"/>
    <w:rsid w:val="00B62BE8"/>
    <w:rsid w:val="00B6330E"/>
    <w:rsid w:val="00B64F71"/>
    <w:rsid w:val="00B653EF"/>
    <w:rsid w:val="00B6608F"/>
    <w:rsid w:val="00B67B39"/>
    <w:rsid w:val="00B707F3"/>
    <w:rsid w:val="00B72029"/>
    <w:rsid w:val="00B727B8"/>
    <w:rsid w:val="00B736AB"/>
    <w:rsid w:val="00B74F5D"/>
    <w:rsid w:val="00B75791"/>
    <w:rsid w:val="00B76240"/>
    <w:rsid w:val="00B76412"/>
    <w:rsid w:val="00B76C6F"/>
    <w:rsid w:val="00B76EC0"/>
    <w:rsid w:val="00B77762"/>
    <w:rsid w:val="00B77F2B"/>
    <w:rsid w:val="00B81122"/>
    <w:rsid w:val="00B81C24"/>
    <w:rsid w:val="00B85A5B"/>
    <w:rsid w:val="00B87DB8"/>
    <w:rsid w:val="00B90F2F"/>
    <w:rsid w:val="00B91C0F"/>
    <w:rsid w:val="00B93827"/>
    <w:rsid w:val="00B9454A"/>
    <w:rsid w:val="00B946CF"/>
    <w:rsid w:val="00B94F85"/>
    <w:rsid w:val="00B960A0"/>
    <w:rsid w:val="00B96FA0"/>
    <w:rsid w:val="00BA0C71"/>
    <w:rsid w:val="00BA1553"/>
    <w:rsid w:val="00BA2CAC"/>
    <w:rsid w:val="00BA452C"/>
    <w:rsid w:val="00BA4602"/>
    <w:rsid w:val="00BA4CEE"/>
    <w:rsid w:val="00BA5EEA"/>
    <w:rsid w:val="00BA6F77"/>
    <w:rsid w:val="00BB21A5"/>
    <w:rsid w:val="00BB28BB"/>
    <w:rsid w:val="00BB2A25"/>
    <w:rsid w:val="00BB4FA5"/>
    <w:rsid w:val="00BC04C5"/>
    <w:rsid w:val="00BC164B"/>
    <w:rsid w:val="00BC2B78"/>
    <w:rsid w:val="00BC3012"/>
    <w:rsid w:val="00BC3D00"/>
    <w:rsid w:val="00BC3D52"/>
    <w:rsid w:val="00BC5470"/>
    <w:rsid w:val="00BC68DB"/>
    <w:rsid w:val="00BC7B4B"/>
    <w:rsid w:val="00BC7F24"/>
    <w:rsid w:val="00BD0202"/>
    <w:rsid w:val="00BD1DB0"/>
    <w:rsid w:val="00BD1FEF"/>
    <w:rsid w:val="00BD3296"/>
    <w:rsid w:val="00BD3A1D"/>
    <w:rsid w:val="00BD4F97"/>
    <w:rsid w:val="00BD533A"/>
    <w:rsid w:val="00BD5B84"/>
    <w:rsid w:val="00BD6010"/>
    <w:rsid w:val="00BE0C07"/>
    <w:rsid w:val="00BE0DCE"/>
    <w:rsid w:val="00BE10E6"/>
    <w:rsid w:val="00BE1FF3"/>
    <w:rsid w:val="00BE2196"/>
    <w:rsid w:val="00BE2AFE"/>
    <w:rsid w:val="00BE2FEF"/>
    <w:rsid w:val="00BE2FFB"/>
    <w:rsid w:val="00BE305A"/>
    <w:rsid w:val="00BE3586"/>
    <w:rsid w:val="00BE466B"/>
    <w:rsid w:val="00BE471B"/>
    <w:rsid w:val="00BE5FB0"/>
    <w:rsid w:val="00BE7198"/>
    <w:rsid w:val="00BF1A9F"/>
    <w:rsid w:val="00BF1EEC"/>
    <w:rsid w:val="00BF24B0"/>
    <w:rsid w:val="00BF54E9"/>
    <w:rsid w:val="00BF5BE1"/>
    <w:rsid w:val="00BF6040"/>
    <w:rsid w:val="00C003CD"/>
    <w:rsid w:val="00C01C91"/>
    <w:rsid w:val="00C03425"/>
    <w:rsid w:val="00C054BE"/>
    <w:rsid w:val="00C05535"/>
    <w:rsid w:val="00C071C1"/>
    <w:rsid w:val="00C0734A"/>
    <w:rsid w:val="00C0752A"/>
    <w:rsid w:val="00C07CD6"/>
    <w:rsid w:val="00C07F50"/>
    <w:rsid w:val="00C1003B"/>
    <w:rsid w:val="00C10AEC"/>
    <w:rsid w:val="00C131E9"/>
    <w:rsid w:val="00C1407A"/>
    <w:rsid w:val="00C15851"/>
    <w:rsid w:val="00C16861"/>
    <w:rsid w:val="00C17E09"/>
    <w:rsid w:val="00C21A5A"/>
    <w:rsid w:val="00C21F14"/>
    <w:rsid w:val="00C2356E"/>
    <w:rsid w:val="00C25D74"/>
    <w:rsid w:val="00C308EC"/>
    <w:rsid w:val="00C309E7"/>
    <w:rsid w:val="00C32B6F"/>
    <w:rsid w:val="00C332A1"/>
    <w:rsid w:val="00C33466"/>
    <w:rsid w:val="00C345CA"/>
    <w:rsid w:val="00C345CF"/>
    <w:rsid w:val="00C34E3A"/>
    <w:rsid w:val="00C351A9"/>
    <w:rsid w:val="00C351FD"/>
    <w:rsid w:val="00C358DE"/>
    <w:rsid w:val="00C35CAF"/>
    <w:rsid w:val="00C3638A"/>
    <w:rsid w:val="00C36538"/>
    <w:rsid w:val="00C36AC6"/>
    <w:rsid w:val="00C36F7C"/>
    <w:rsid w:val="00C37CC1"/>
    <w:rsid w:val="00C4022B"/>
    <w:rsid w:val="00C40E96"/>
    <w:rsid w:val="00C426F1"/>
    <w:rsid w:val="00C4275C"/>
    <w:rsid w:val="00C4341C"/>
    <w:rsid w:val="00C440AB"/>
    <w:rsid w:val="00C45663"/>
    <w:rsid w:val="00C4611D"/>
    <w:rsid w:val="00C468EE"/>
    <w:rsid w:val="00C52626"/>
    <w:rsid w:val="00C52F69"/>
    <w:rsid w:val="00C54A73"/>
    <w:rsid w:val="00C54F6C"/>
    <w:rsid w:val="00C555DF"/>
    <w:rsid w:val="00C55855"/>
    <w:rsid w:val="00C55B86"/>
    <w:rsid w:val="00C61562"/>
    <w:rsid w:val="00C6269C"/>
    <w:rsid w:val="00C63505"/>
    <w:rsid w:val="00C649AD"/>
    <w:rsid w:val="00C72998"/>
    <w:rsid w:val="00C74DC0"/>
    <w:rsid w:val="00C752AA"/>
    <w:rsid w:val="00C757BF"/>
    <w:rsid w:val="00C774C0"/>
    <w:rsid w:val="00C807E8"/>
    <w:rsid w:val="00C80AFD"/>
    <w:rsid w:val="00C81955"/>
    <w:rsid w:val="00C81B00"/>
    <w:rsid w:val="00C85492"/>
    <w:rsid w:val="00C90117"/>
    <w:rsid w:val="00C927C8"/>
    <w:rsid w:val="00C94B99"/>
    <w:rsid w:val="00C953B1"/>
    <w:rsid w:val="00C95EC1"/>
    <w:rsid w:val="00CA0410"/>
    <w:rsid w:val="00CA346F"/>
    <w:rsid w:val="00CA68FC"/>
    <w:rsid w:val="00CA6925"/>
    <w:rsid w:val="00CB11A3"/>
    <w:rsid w:val="00CB1549"/>
    <w:rsid w:val="00CB1FD9"/>
    <w:rsid w:val="00CB20BB"/>
    <w:rsid w:val="00CB2807"/>
    <w:rsid w:val="00CB2F4B"/>
    <w:rsid w:val="00CB361E"/>
    <w:rsid w:val="00CB3F64"/>
    <w:rsid w:val="00CB44BF"/>
    <w:rsid w:val="00CB4915"/>
    <w:rsid w:val="00CB50F6"/>
    <w:rsid w:val="00CB5A1C"/>
    <w:rsid w:val="00CB65D3"/>
    <w:rsid w:val="00CB687F"/>
    <w:rsid w:val="00CB7834"/>
    <w:rsid w:val="00CB7BB9"/>
    <w:rsid w:val="00CC00AB"/>
    <w:rsid w:val="00CC09AD"/>
    <w:rsid w:val="00CC12F3"/>
    <w:rsid w:val="00CC1744"/>
    <w:rsid w:val="00CC1D76"/>
    <w:rsid w:val="00CC4E0E"/>
    <w:rsid w:val="00CC7373"/>
    <w:rsid w:val="00CC7729"/>
    <w:rsid w:val="00CC7C9B"/>
    <w:rsid w:val="00CD0C8E"/>
    <w:rsid w:val="00CD2F85"/>
    <w:rsid w:val="00CD3E8B"/>
    <w:rsid w:val="00CD3E98"/>
    <w:rsid w:val="00CD4F16"/>
    <w:rsid w:val="00CD56BB"/>
    <w:rsid w:val="00CD5850"/>
    <w:rsid w:val="00CD599E"/>
    <w:rsid w:val="00CD5F0D"/>
    <w:rsid w:val="00CD69CD"/>
    <w:rsid w:val="00CD7703"/>
    <w:rsid w:val="00CE04BD"/>
    <w:rsid w:val="00CE07EA"/>
    <w:rsid w:val="00CE202C"/>
    <w:rsid w:val="00CE26F7"/>
    <w:rsid w:val="00CE3145"/>
    <w:rsid w:val="00CE3412"/>
    <w:rsid w:val="00CE3844"/>
    <w:rsid w:val="00CF06FC"/>
    <w:rsid w:val="00CF0A2D"/>
    <w:rsid w:val="00CF34B2"/>
    <w:rsid w:val="00CF4485"/>
    <w:rsid w:val="00CF4DD8"/>
    <w:rsid w:val="00CF7356"/>
    <w:rsid w:val="00CF76A0"/>
    <w:rsid w:val="00CF76EB"/>
    <w:rsid w:val="00D0007D"/>
    <w:rsid w:val="00D000C9"/>
    <w:rsid w:val="00D03BF5"/>
    <w:rsid w:val="00D046BD"/>
    <w:rsid w:val="00D10036"/>
    <w:rsid w:val="00D1196C"/>
    <w:rsid w:val="00D1253B"/>
    <w:rsid w:val="00D12FAC"/>
    <w:rsid w:val="00D1415F"/>
    <w:rsid w:val="00D14D63"/>
    <w:rsid w:val="00D15F70"/>
    <w:rsid w:val="00D16731"/>
    <w:rsid w:val="00D175F5"/>
    <w:rsid w:val="00D17B18"/>
    <w:rsid w:val="00D17F95"/>
    <w:rsid w:val="00D205A7"/>
    <w:rsid w:val="00D20F35"/>
    <w:rsid w:val="00D22183"/>
    <w:rsid w:val="00D24874"/>
    <w:rsid w:val="00D254C3"/>
    <w:rsid w:val="00D25706"/>
    <w:rsid w:val="00D267F6"/>
    <w:rsid w:val="00D27301"/>
    <w:rsid w:val="00D27C15"/>
    <w:rsid w:val="00D308C4"/>
    <w:rsid w:val="00D31B20"/>
    <w:rsid w:val="00D31FD0"/>
    <w:rsid w:val="00D32130"/>
    <w:rsid w:val="00D328C5"/>
    <w:rsid w:val="00D360C9"/>
    <w:rsid w:val="00D37498"/>
    <w:rsid w:val="00D37789"/>
    <w:rsid w:val="00D41273"/>
    <w:rsid w:val="00D417A3"/>
    <w:rsid w:val="00D4285A"/>
    <w:rsid w:val="00D4285F"/>
    <w:rsid w:val="00D4298F"/>
    <w:rsid w:val="00D4389F"/>
    <w:rsid w:val="00D4529C"/>
    <w:rsid w:val="00D458C4"/>
    <w:rsid w:val="00D46864"/>
    <w:rsid w:val="00D46C27"/>
    <w:rsid w:val="00D46DBF"/>
    <w:rsid w:val="00D50149"/>
    <w:rsid w:val="00D50DE8"/>
    <w:rsid w:val="00D51B0F"/>
    <w:rsid w:val="00D537C6"/>
    <w:rsid w:val="00D53997"/>
    <w:rsid w:val="00D53D16"/>
    <w:rsid w:val="00D544B5"/>
    <w:rsid w:val="00D55827"/>
    <w:rsid w:val="00D55C63"/>
    <w:rsid w:val="00D57D6C"/>
    <w:rsid w:val="00D60197"/>
    <w:rsid w:val="00D60293"/>
    <w:rsid w:val="00D608F4"/>
    <w:rsid w:val="00D60F96"/>
    <w:rsid w:val="00D62D7F"/>
    <w:rsid w:val="00D63575"/>
    <w:rsid w:val="00D66069"/>
    <w:rsid w:val="00D670CB"/>
    <w:rsid w:val="00D7032A"/>
    <w:rsid w:val="00D703A7"/>
    <w:rsid w:val="00D7139F"/>
    <w:rsid w:val="00D71E6A"/>
    <w:rsid w:val="00D7307F"/>
    <w:rsid w:val="00D737E7"/>
    <w:rsid w:val="00D740EF"/>
    <w:rsid w:val="00D74BE7"/>
    <w:rsid w:val="00D768CF"/>
    <w:rsid w:val="00D76E8F"/>
    <w:rsid w:val="00D77714"/>
    <w:rsid w:val="00D8037B"/>
    <w:rsid w:val="00D80CD9"/>
    <w:rsid w:val="00D81692"/>
    <w:rsid w:val="00D81740"/>
    <w:rsid w:val="00D857B4"/>
    <w:rsid w:val="00D86664"/>
    <w:rsid w:val="00D8675E"/>
    <w:rsid w:val="00D86E58"/>
    <w:rsid w:val="00D874D0"/>
    <w:rsid w:val="00D876E8"/>
    <w:rsid w:val="00D87F37"/>
    <w:rsid w:val="00D900CC"/>
    <w:rsid w:val="00D901F6"/>
    <w:rsid w:val="00D90600"/>
    <w:rsid w:val="00D91384"/>
    <w:rsid w:val="00D915BF"/>
    <w:rsid w:val="00D91779"/>
    <w:rsid w:val="00D92728"/>
    <w:rsid w:val="00D9325F"/>
    <w:rsid w:val="00D94A2C"/>
    <w:rsid w:val="00D95A7F"/>
    <w:rsid w:val="00D962E5"/>
    <w:rsid w:val="00D96482"/>
    <w:rsid w:val="00D97D25"/>
    <w:rsid w:val="00DA1380"/>
    <w:rsid w:val="00DA14A5"/>
    <w:rsid w:val="00DA26AD"/>
    <w:rsid w:val="00DA2FC7"/>
    <w:rsid w:val="00DA32CC"/>
    <w:rsid w:val="00DA5FB1"/>
    <w:rsid w:val="00DA70FE"/>
    <w:rsid w:val="00DA72F9"/>
    <w:rsid w:val="00DB2403"/>
    <w:rsid w:val="00DB2C0E"/>
    <w:rsid w:val="00DB322F"/>
    <w:rsid w:val="00DB3B74"/>
    <w:rsid w:val="00DB3FE9"/>
    <w:rsid w:val="00DB5C48"/>
    <w:rsid w:val="00DB736D"/>
    <w:rsid w:val="00DC160A"/>
    <w:rsid w:val="00DC1F40"/>
    <w:rsid w:val="00DC2425"/>
    <w:rsid w:val="00DC2464"/>
    <w:rsid w:val="00DC2FFB"/>
    <w:rsid w:val="00DC36B7"/>
    <w:rsid w:val="00DC4114"/>
    <w:rsid w:val="00DC4B78"/>
    <w:rsid w:val="00DC7456"/>
    <w:rsid w:val="00DC7867"/>
    <w:rsid w:val="00DC79D2"/>
    <w:rsid w:val="00DC79DF"/>
    <w:rsid w:val="00DD0351"/>
    <w:rsid w:val="00DD0D8D"/>
    <w:rsid w:val="00DD11A1"/>
    <w:rsid w:val="00DD2175"/>
    <w:rsid w:val="00DD43D7"/>
    <w:rsid w:val="00DD5343"/>
    <w:rsid w:val="00DD538C"/>
    <w:rsid w:val="00DD5DCE"/>
    <w:rsid w:val="00DD6E9E"/>
    <w:rsid w:val="00DE026F"/>
    <w:rsid w:val="00DE3301"/>
    <w:rsid w:val="00DE3D5C"/>
    <w:rsid w:val="00DE498E"/>
    <w:rsid w:val="00DF18AC"/>
    <w:rsid w:val="00DF28B5"/>
    <w:rsid w:val="00DF2AAC"/>
    <w:rsid w:val="00DF323F"/>
    <w:rsid w:val="00DF67B2"/>
    <w:rsid w:val="00DF755E"/>
    <w:rsid w:val="00DF770F"/>
    <w:rsid w:val="00E00114"/>
    <w:rsid w:val="00E0063C"/>
    <w:rsid w:val="00E01132"/>
    <w:rsid w:val="00E017FF"/>
    <w:rsid w:val="00E030CD"/>
    <w:rsid w:val="00E0417E"/>
    <w:rsid w:val="00E04FD8"/>
    <w:rsid w:val="00E06307"/>
    <w:rsid w:val="00E10363"/>
    <w:rsid w:val="00E10427"/>
    <w:rsid w:val="00E1082C"/>
    <w:rsid w:val="00E10A32"/>
    <w:rsid w:val="00E12A69"/>
    <w:rsid w:val="00E13EE5"/>
    <w:rsid w:val="00E16076"/>
    <w:rsid w:val="00E160C7"/>
    <w:rsid w:val="00E17918"/>
    <w:rsid w:val="00E17BC8"/>
    <w:rsid w:val="00E20237"/>
    <w:rsid w:val="00E216CF"/>
    <w:rsid w:val="00E2195B"/>
    <w:rsid w:val="00E2424A"/>
    <w:rsid w:val="00E245B0"/>
    <w:rsid w:val="00E248DD"/>
    <w:rsid w:val="00E24FE8"/>
    <w:rsid w:val="00E26705"/>
    <w:rsid w:val="00E27B09"/>
    <w:rsid w:val="00E32773"/>
    <w:rsid w:val="00E34E63"/>
    <w:rsid w:val="00E35BBA"/>
    <w:rsid w:val="00E3725B"/>
    <w:rsid w:val="00E40392"/>
    <w:rsid w:val="00E40951"/>
    <w:rsid w:val="00E41D85"/>
    <w:rsid w:val="00E421EE"/>
    <w:rsid w:val="00E42BFC"/>
    <w:rsid w:val="00E431A3"/>
    <w:rsid w:val="00E43BC9"/>
    <w:rsid w:val="00E44EDE"/>
    <w:rsid w:val="00E45FEF"/>
    <w:rsid w:val="00E46B3C"/>
    <w:rsid w:val="00E47824"/>
    <w:rsid w:val="00E47A87"/>
    <w:rsid w:val="00E50C17"/>
    <w:rsid w:val="00E50D38"/>
    <w:rsid w:val="00E53685"/>
    <w:rsid w:val="00E539F5"/>
    <w:rsid w:val="00E5755C"/>
    <w:rsid w:val="00E5768D"/>
    <w:rsid w:val="00E6034B"/>
    <w:rsid w:val="00E63B9D"/>
    <w:rsid w:val="00E63F0B"/>
    <w:rsid w:val="00E66168"/>
    <w:rsid w:val="00E67265"/>
    <w:rsid w:val="00E679DE"/>
    <w:rsid w:val="00E703EA"/>
    <w:rsid w:val="00E70F97"/>
    <w:rsid w:val="00E717F3"/>
    <w:rsid w:val="00E719F0"/>
    <w:rsid w:val="00E71AF9"/>
    <w:rsid w:val="00E76A68"/>
    <w:rsid w:val="00E7757B"/>
    <w:rsid w:val="00E77FA0"/>
    <w:rsid w:val="00E80A84"/>
    <w:rsid w:val="00E8107F"/>
    <w:rsid w:val="00E844D9"/>
    <w:rsid w:val="00E8467E"/>
    <w:rsid w:val="00E8505F"/>
    <w:rsid w:val="00E85464"/>
    <w:rsid w:val="00E85CB5"/>
    <w:rsid w:val="00E86060"/>
    <w:rsid w:val="00E9156C"/>
    <w:rsid w:val="00E91769"/>
    <w:rsid w:val="00E955BB"/>
    <w:rsid w:val="00E97F17"/>
    <w:rsid w:val="00EA3017"/>
    <w:rsid w:val="00EA72D8"/>
    <w:rsid w:val="00EB20EA"/>
    <w:rsid w:val="00EB24A4"/>
    <w:rsid w:val="00EB25D1"/>
    <w:rsid w:val="00EB37C6"/>
    <w:rsid w:val="00EB473E"/>
    <w:rsid w:val="00EB57A0"/>
    <w:rsid w:val="00EB584C"/>
    <w:rsid w:val="00EB6338"/>
    <w:rsid w:val="00EB77E2"/>
    <w:rsid w:val="00EC02E1"/>
    <w:rsid w:val="00EC0E4C"/>
    <w:rsid w:val="00EC13CE"/>
    <w:rsid w:val="00EC310F"/>
    <w:rsid w:val="00EC4157"/>
    <w:rsid w:val="00EC4179"/>
    <w:rsid w:val="00EC5A4F"/>
    <w:rsid w:val="00EC6852"/>
    <w:rsid w:val="00ED0223"/>
    <w:rsid w:val="00ED0803"/>
    <w:rsid w:val="00ED1B40"/>
    <w:rsid w:val="00ED3A25"/>
    <w:rsid w:val="00ED43CE"/>
    <w:rsid w:val="00ED48BA"/>
    <w:rsid w:val="00ED6CD9"/>
    <w:rsid w:val="00ED7729"/>
    <w:rsid w:val="00EE1512"/>
    <w:rsid w:val="00EE1F3E"/>
    <w:rsid w:val="00EE3412"/>
    <w:rsid w:val="00EE370B"/>
    <w:rsid w:val="00EE3CD3"/>
    <w:rsid w:val="00EE4555"/>
    <w:rsid w:val="00EE59CD"/>
    <w:rsid w:val="00EE5E59"/>
    <w:rsid w:val="00EE5F7A"/>
    <w:rsid w:val="00EE6562"/>
    <w:rsid w:val="00EE671B"/>
    <w:rsid w:val="00EF0058"/>
    <w:rsid w:val="00EF082E"/>
    <w:rsid w:val="00EF0FDF"/>
    <w:rsid w:val="00EF16D8"/>
    <w:rsid w:val="00EF16F1"/>
    <w:rsid w:val="00EF3508"/>
    <w:rsid w:val="00EF4644"/>
    <w:rsid w:val="00EF4B5E"/>
    <w:rsid w:val="00EF5B3B"/>
    <w:rsid w:val="00EF6B16"/>
    <w:rsid w:val="00EF7C96"/>
    <w:rsid w:val="00F00C45"/>
    <w:rsid w:val="00F02E5E"/>
    <w:rsid w:val="00F03915"/>
    <w:rsid w:val="00F0510C"/>
    <w:rsid w:val="00F05386"/>
    <w:rsid w:val="00F05E31"/>
    <w:rsid w:val="00F06606"/>
    <w:rsid w:val="00F06857"/>
    <w:rsid w:val="00F07B18"/>
    <w:rsid w:val="00F10485"/>
    <w:rsid w:val="00F11537"/>
    <w:rsid w:val="00F11651"/>
    <w:rsid w:val="00F11E60"/>
    <w:rsid w:val="00F121F2"/>
    <w:rsid w:val="00F12563"/>
    <w:rsid w:val="00F12DCF"/>
    <w:rsid w:val="00F1318E"/>
    <w:rsid w:val="00F139E9"/>
    <w:rsid w:val="00F146EB"/>
    <w:rsid w:val="00F14A5E"/>
    <w:rsid w:val="00F156C2"/>
    <w:rsid w:val="00F173E1"/>
    <w:rsid w:val="00F201B7"/>
    <w:rsid w:val="00F22550"/>
    <w:rsid w:val="00F226C7"/>
    <w:rsid w:val="00F2284A"/>
    <w:rsid w:val="00F2387A"/>
    <w:rsid w:val="00F24179"/>
    <w:rsid w:val="00F247C8"/>
    <w:rsid w:val="00F25590"/>
    <w:rsid w:val="00F25F1E"/>
    <w:rsid w:val="00F27EDB"/>
    <w:rsid w:val="00F27FDE"/>
    <w:rsid w:val="00F31116"/>
    <w:rsid w:val="00F32537"/>
    <w:rsid w:val="00F33E8E"/>
    <w:rsid w:val="00F3423D"/>
    <w:rsid w:val="00F35948"/>
    <w:rsid w:val="00F37158"/>
    <w:rsid w:val="00F3757A"/>
    <w:rsid w:val="00F376F4"/>
    <w:rsid w:val="00F37AD5"/>
    <w:rsid w:val="00F37C98"/>
    <w:rsid w:val="00F41022"/>
    <w:rsid w:val="00F41162"/>
    <w:rsid w:val="00F411EE"/>
    <w:rsid w:val="00F4215A"/>
    <w:rsid w:val="00F42FE9"/>
    <w:rsid w:val="00F43859"/>
    <w:rsid w:val="00F439FE"/>
    <w:rsid w:val="00F47B7B"/>
    <w:rsid w:val="00F5093D"/>
    <w:rsid w:val="00F5138D"/>
    <w:rsid w:val="00F51516"/>
    <w:rsid w:val="00F52192"/>
    <w:rsid w:val="00F52F64"/>
    <w:rsid w:val="00F5318D"/>
    <w:rsid w:val="00F53E56"/>
    <w:rsid w:val="00F53FDF"/>
    <w:rsid w:val="00F54303"/>
    <w:rsid w:val="00F54368"/>
    <w:rsid w:val="00F54C04"/>
    <w:rsid w:val="00F5509B"/>
    <w:rsid w:val="00F56BA2"/>
    <w:rsid w:val="00F5781C"/>
    <w:rsid w:val="00F57A37"/>
    <w:rsid w:val="00F60532"/>
    <w:rsid w:val="00F61871"/>
    <w:rsid w:val="00F61C37"/>
    <w:rsid w:val="00F62B63"/>
    <w:rsid w:val="00F6384D"/>
    <w:rsid w:val="00F64EC9"/>
    <w:rsid w:val="00F65CDD"/>
    <w:rsid w:val="00F678F6"/>
    <w:rsid w:val="00F67F71"/>
    <w:rsid w:val="00F70E05"/>
    <w:rsid w:val="00F73228"/>
    <w:rsid w:val="00F73965"/>
    <w:rsid w:val="00F75F9F"/>
    <w:rsid w:val="00F76678"/>
    <w:rsid w:val="00F777B1"/>
    <w:rsid w:val="00F81964"/>
    <w:rsid w:val="00F82BA2"/>
    <w:rsid w:val="00F82DC4"/>
    <w:rsid w:val="00F834D0"/>
    <w:rsid w:val="00F84982"/>
    <w:rsid w:val="00F84E9F"/>
    <w:rsid w:val="00F859AD"/>
    <w:rsid w:val="00F85D5F"/>
    <w:rsid w:val="00F85E06"/>
    <w:rsid w:val="00F87035"/>
    <w:rsid w:val="00F90D5C"/>
    <w:rsid w:val="00F92D57"/>
    <w:rsid w:val="00F948DE"/>
    <w:rsid w:val="00F949F1"/>
    <w:rsid w:val="00F95190"/>
    <w:rsid w:val="00F96D9F"/>
    <w:rsid w:val="00FA1DB8"/>
    <w:rsid w:val="00FA3F78"/>
    <w:rsid w:val="00FA44BF"/>
    <w:rsid w:val="00FA4615"/>
    <w:rsid w:val="00FA55F6"/>
    <w:rsid w:val="00FA6F64"/>
    <w:rsid w:val="00FB056F"/>
    <w:rsid w:val="00FB159D"/>
    <w:rsid w:val="00FB215F"/>
    <w:rsid w:val="00FB2307"/>
    <w:rsid w:val="00FB2688"/>
    <w:rsid w:val="00FB38E2"/>
    <w:rsid w:val="00FB3FA9"/>
    <w:rsid w:val="00FB40DC"/>
    <w:rsid w:val="00FB46B2"/>
    <w:rsid w:val="00FB5221"/>
    <w:rsid w:val="00FB54BE"/>
    <w:rsid w:val="00FB57D5"/>
    <w:rsid w:val="00FB5BAA"/>
    <w:rsid w:val="00FB72BE"/>
    <w:rsid w:val="00FB76F4"/>
    <w:rsid w:val="00FC042A"/>
    <w:rsid w:val="00FC23E4"/>
    <w:rsid w:val="00FC3CE9"/>
    <w:rsid w:val="00FC3EFF"/>
    <w:rsid w:val="00FC418A"/>
    <w:rsid w:val="00FC4677"/>
    <w:rsid w:val="00FC4686"/>
    <w:rsid w:val="00FC48A9"/>
    <w:rsid w:val="00FC5E7D"/>
    <w:rsid w:val="00FC658E"/>
    <w:rsid w:val="00FC6DC6"/>
    <w:rsid w:val="00FC718C"/>
    <w:rsid w:val="00FC73D6"/>
    <w:rsid w:val="00FD1807"/>
    <w:rsid w:val="00FD1C65"/>
    <w:rsid w:val="00FD1F90"/>
    <w:rsid w:val="00FD37E8"/>
    <w:rsid w:val="00FD443D"/>
    <w:rsid w:val="00FD50CB"/>
    <w:rsid w:val="00FD5897"/>
    <w:rsid w:val="00FE06F3"/>
    <w:rsid w:val="00FE0E16"/>
    <w:rsid w:val="00FE2677"/>
    <w:rsid w:val="00FE5679"/>
    <w:rsid w:val="00FE5779"/>
    <w:rsid w:val="00FE599C"/>
    <w:rsid w:val="00FE6224"/>
    <w:rsid w:val="00FE7D56"/>
    <w:rsid w:val="00FE7F7E"/>
    <w:rsid w:val="00FF0922"/>
    <w:rsid w:val="00FF3D7E"/>
    <w:rsid w:val="00FF4DC4"/>
    <w:rsid w:val="00FF6C8D"/>
    <w:rsid w:val="00FF700D"/>
    <w:rsid w:val="00FF75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45"/>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E63"/>
    <w:pPr>
      <w:ind w:left="708"/>
    </w:pPr>
  </w:style>
  <w:style w:type="character" w:styleId="Hipervnculo">
    <w:name w:val="Hyperlink"/>
    <w:basedOn w:val="Fuentedeprrafopredeter"/>
    <w:rsid w:val="00CF4DD8"/>
    <w:rPr>
      <w:rFonts w:cs="Times New Roman"/>
      <w:color w:val="0000FF"/>
      <w:u w:val="single"/>
    </w:rPr>
  </w:style>
  <w:style w:type="paragraph" w:customStyle="1" w:styleId="Prrafodelista1">
    <w:name w:val="Párrafo de lista1"/>
    <w:basedOn w:val="Normal"/>
    <w:rsid w:val="00CF4DD8"/>
    <w:pPr>
      <w:ind w:left="720"/>
    </w:pPr>
    <w:rPr>
      <w:rFonts w:eastAsia="Times New Roman"/>
    </w:rPr>
  </w:style>
  <w:style w:type="paragraph" w:customStyle="1" w:styleId="Default">
    <w:name w:val="Default"/>
    <w:rsid w:val="00CF4DD8"/>
    <w:pPr>
      <w:autoSpaceDE w:val="0"/>
      <w:autoSpaceDN w:val="0"/>
      <w:adjustRightInd w:val="0"/>
    </w:pPr>
    <w:rPr>
      <w:rFonts w:ascii="Calibri" w:eastAsia="Calibri" w:hAnsi="Calibri" w:cs="Calibri"/>
      <w:color w:val="000000"/>
      <w:sz w:val="24"/>
      <w:szCs w:val="24"/>
    </w:rPr>
  </w:style>
  <w:style w:type="paragraph" w:styleId="Encabezado">
    <w:name w:val="header"/>
    <w:basedOn w:val="Normal"/>
    <w:link w:val="EncabezadoCar"/>
    <w:rsid w:val="00CF34B2"/>
    <w:pPr>
      <w:tabs>
        <w:tab w:val="center" w:pos="4252"/>
        <w:tab w:val="right" w:pos="8504"/>
      </w:tabs>
    </w:pPr>
  </w:style>
  <w:style w:type="character" w:customStyle="1" w:styleId="EncabezadoCar">
    <w:name w:val="Encabezado Car"/>
    <w:basedOn w:val="Fuentedeprrafopredeter"/>
    <w:link w:val="Encabezado"/>
    <w:rsid w:val="00CF34B2"/>
    <w:rPr>
      <w:rFonts w:ascii="Calibri" w:eastAsia="Calibri" w:hAnsi="Calibri"/>
      <w:sz w:val="22"/>
      <w:szCs w:val="22"/>
      <w:lang w:eastAsia="en-US"/>
    </w:rPr>
  </w:style>
  <w:style w:type="paragraph" w:styleId="Piedepgina">
    <w:name w:val="footer"/>
    <w:basedOn w:val="Normal"/>
    <w:link w:val="PiedepginaCar"/>
    <w:rsid w:val="00CF34B2"/>
    <w:pPr>
      <w:tabs>
        <w:tab w:val="center" w:pos="4252"/>
        <w:tab w:val="right" w:pos="8504"/>
      </w:tabs>
    </w:pPr>
  </w:style>
  <w:style w:type="character" w:customStyle="1" w:styleId="PiedepginaCar">
    <w:name w:val="Pie de página Car"/>
    <w:basedOn w:val="Fuentedeprrafopredeter"/>
    <w:link w:val="Piedepgina"/>
    <w:rsid w:val="00CF34B2"/>
    <w:rPr>
      <w:rFonts w:ascii="Calibri" w:eastAsia="Calibri" w:hAnsi="Calibri"/>
      <w:sz w:val="22"/>
      <w:szCs w:val="22"/>
      <w:lang w:eastAsia="en-US"/>
    </w:rPr>
  </w:style>
  <w:style w:type="paragraph" w:styleId="NormalWeb">
    <w:name w:val="Normal (Web)"/>
    <w:basedOn w:val="Normal"/>
    <w:uiPriority w:val="99"/>
    <w:unhideWhenUsed/>
    <w:rsid w:val="00D9272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D92728"/>
  </w:style>
  <w:style w:type="character" w:styleId="Refdecomentario">
    <w:name w:val="annotation reference"/>
    <w:basedOn w:val="Fuentedeprrafopredeter"/>
    <w:rsid w:val="00E719F0"/>
    <w:rPr>
      <w:sz w:val="16"/>
      <w:szCs w:val="16"/>
    </w:rPr>
  </w:style>
  <w:style w:type="paragraph" w:styleId="Textocomentario">
    <w:name w:val="annotation text"/>
    <w:basedOn w:val="Normal"/>
    <w:link w:val="TextocomentarioCar"/>
    <w:rsid w:val="00E719F0"/>
    <w:rPr>
      <w:sz w:val="20"/>
      <w:szCs w:val="20"/>
    </w:rPr>
  </w:style>
  <w:style w:type="character" w:customStyle="1" w:styleId="TextocomentarioCar">
    <w:name w:val="Texto comentario Car"/>
    <w:basedOn w:val="Fuentedeprrafopredeter"/>
    <w:link w:val="Textocomentario"/>
    <w:rsid w:val="00E719F0"/>
    <w:rPr>
      <w:rFonts w:ascii="Calibri" w:eastAsia="Calibri" w:hAnsi="Calibri"/>
      <w:lang w:eastAsia="en-US"/>
    </w:rPr>
  </w:style>
  <w:style w:type="paragraph" w:styleId="Asuntodelcomentario">
    <w:name w:val="annotation subject"/>
    <w:basedOn w:val="Textocomentario"/>
    <w:next w:val="Textocomentario"/>
    <w:link w:val="AsuntodelcomentarioCar"/>
    <w:rsid w:val="00E719F0"/>
    <w:rPr>
      <w:b/>
      <w:bCs/>
    </w:rPr>
  </w:style>
  <w:style w:type="character" w:customStyle="1" w:styleId="AsuntodelcomentarioCar">
    <w:name w:val="Asunto del comentario Car"/>
    <w:basedOn w:val="TextocomentarioCar"/>
    <w:link w:val="Asuntodelcomentario"/>
    <w:rsid w:val="00E719F0"/>
    <w:rPr>
      <w:rFonts w:ascii="Calibri" w:eastAsia="Calibri" w:hAnsi="Calibri"/>
      <w:b/>
      <w:bCs/>
      <w:lang w:eastAsia="en-US"/>
    </w:rPr>
  </w:style>
  <w:style w:type="paragraph" w:styleId="Textodeglobo">
    <w:name w:val="Balloon Text"/>
    <w:basedOn w:val="Normal"/>
    <w:link w:val="TextodegloboCar"/>
    <w:rsid w:val="00E7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719F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9594017">
      <w:bodyDiv w:val="1"/>
      <w:marLeft w:val="0"/>
      <w:marRight w:val="0"/>
      <w:marTop w:val="0"/>
      <w:marBottom w:val="0"/>
      <w:divBdr>
        <w:top w:val="none" w:sz="0" w:space="0" w:color="auto"/>
        <w:left w:val="none" w:sz="0" w:space="0" w:color="auto"/>
        <w:bottom w:val="none" w:sz="0" w:space="0" w:color="auto"/>
        <w:right w:val="none" w:sz="0" w:space="0" w:color="auto"/>
      </w:divBdr>
    </w:div>
    <w:div w:id="372538537">
      <w:bodyDiv w:val="1"/>
      <w:marLeft w:val="0"/>
      <w:marRight w:val="0"/>
      <w:marTop w:val="0"/>
      <w:marBottom w:val="0"/>
      <w:divBdr>
        <w:top w:val="none" w:sz="0" w:space="0" w:color="auto"/>
        <w:left w:val="none" w:sz="0" w:space="0" w:color="auto"/>
        <w:bottom w:val="none" w:sz="0" w:space="0" w:color="auto"/>
        <w:right w:val="none" w:sz="0" w:space="0" w:color="auto"/>
      </w:divBdr>
    </w:div>
    <w:div w:id="381255201">
      <w:bodyDiv w:val="1"/>
      <w:marLeft w:val="0"/>
      <w:marRight w:val="0"/>
      <w:marTop w:val="0"/>
      <w:marBottom w:val="0"/>
      <w:divBdr>
        <w:top w:val="none" w:sz="0" w:space="0" w:color="auto"/>
        <w:left w:val="none" w:sz="0" w:space="0" w:color="auto"/>
        <w:bottom w:val="none" w:sz="0" w:space="0" w:color="auto"/>
        <w:right w:val="none" w:sz="0" w:space="0" w:color="auto"/>
      </w:divBdr>
    </w:div>
    <w:div w:id="522284848">
      <w:bodyDiv w:val="1"/>
      <w:marLeft w:val="0"/>
      <w:marRight w:val="0"/>
      <w:marTop w:val="0"/>
      <w:marBottom w:val="0"/>
      <w:divBdr>
        <w:top w:val="none" w:sz="0" w:space="0" w:color="auto"/>
        <w:left w:val="none" w:sz="0" w:space="0" w:color="auto"/>
        <w:bottom w:val="none" w:sz="0" w:space="0" w:color="auto"/>
        <w:right w:val="none" w:sz="0" w:space="0" w:color="auto"/>
      </w:divBdr>
    </w:div>
    <w:div w:id="593982061">
      <w:bodyDiv w:val="1"/>
      <w:marLeft w:val="0"/>
      <w:marRight w:val="0"/>
      <w:marTop w:val="0"/>
      <w:marBottom w:val="0"/>
      <w:divBdr>
        <w:top w:val="none" w:sz="0" w:space="0" w:color="auto"/>
        <w:left w:val="none" w:sz="0" w:space="0" w:color="auto"/>
        <w:bottom w:val="none" w:sz="0" w:space="0" w:color="auto"/>
        <w:right w:val="none" w:sz="0" w:space="0" w:color="auto"/>
      </w:divBdr>
    </w:div>
    <w:div w:id="597300245">
      <w:bodyDiv w:val="1"/>
      <w:marLeft w:val="0"/>
      <w:marRight w:val="0"/>
      <w:marTop w:val="0"/>
      <w:marBottom w:val="0"/>
      <w:divBdr>
        <w:top w:val="none" w:sz="0" w:space="0" w:color="auto"/>
        <w:left w:val="none" w:sz="0" w:space="0" w:color="auto"/>
        <w:bottom w:val="none" w:sz="0" w:space="0" w:color="auto"/>
        <w:right w:val="none" w:sz="0" w:space="0" w:color="auto"/>
      </w:divBdr>
    </w:div>
    <w:div w:id="1088892082">
      <w:bodyDiv w:val="1"/>
      <w:marLeft w:val="0"/>
      <w:marRight w:val="0"/>
      <w:marTop w:val="0"/>
      <w:marBottom w:val="0"/>
      <w:divBdr>
        <w:top w:val="none" w:sz="0" w:space="0" w:color="auto"/>
        <w:left w:val="none" w:sz="0" w:space="0" w:color="auto"/>
        <w:bottom w:val="none" w:sz="0" w:space="0" w:color="auto"/>
        <w:right w:val="none" w:sz="0" w:space="0" w:color="auto"/>
      </w:divBdr>
    </w:div>
    <w:div w:id="1575623634">
      <w:bodyDiv w:val="1"/>
      <w:marLeft w:val="0"/>
      <w:marRight w:val="0"/>
      <w:marTop w:val="0"/>
      <w:marBottom w:val="0"/>
      <w:divBdr>
        <w:top w:val="none" w:sz="0" w:space="0" w:color="auto"/>
        <w:left w:val="none" w:sz="0" w:space="0" w:color="auto"/>
        <w:bottom w:val="none" w:sz="0" w:space="0" w:color="auto"/>
        <w:right w:val="none" w:sz="0" w:space="0" w:color="auto"/>
      </w:divBdr>
    </w:div>
    <w:div w:id="1783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nsa@iberia.es" TargetMode="Externa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71D9F-0FBB-4ED3-B7EE-46D5E8C6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La Fundación Botín apuesta por una educación que promueva el crecimiento saludable de niños y jóvenes, potenciando su talento y creatividad para ayudarles a ser autónomos, competentes, solidarios y felices</vt:lpstr>
    </vt:vector>
  </TitlesOfParts>
  <Company/>
  <LinksUpToDate>false</LinksUpToDate>
  <CharactersWithSpaces>4896</CharactersWithSpaces>
  <SharedDoc>false</SharedDoc>
  <HLinks>
    <vt:vector size="18" baseType="variant">
      <vt:variant>
        <vt:i4>4915310</vt:i4>
      </vt:variant>
      <vt:variant>
        <vt:i4>6</vt:i4>
      </vt:variant>
      <vt:variant>
        <vt:i4>0</vt:i4>
      </vt:variant>
      <vt:variant>
        <vt:i4>5</vt:i4>
      </vt:variant>
      <vt:variant>
        <vt:lpwstr>mailto:mcagigas@fundacionbotin.org</vt:lpwstr>
      </vt:variant>
      <vt:variant>
        <vt:lpwstr/>
      </vt:variant>
      <vt:variant>
        <vt:i4>3145789</vt:i4>
      </vt:variant>
      <vt:variant>
        <vt:i4>3</vt:i4>
      </vt:variant>
      <vt:variant>
        <vt:i4>0</vt:i4>
      </vt:variant>
      <vt:variant>
        <vt:i4>5</vt:i4>
      </vt:variant>
      <vt:variant>
        <vt:lpwstr>http://www.fundacionbotin.org/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apuesta por una educación que promueva el crecimiento saludable de niños y jóvenes, potenciando su talento y creatividad para ayudarles a ser autónomos, competentes, solidarios y felices</dc:title>
  <dc:creator>usuario</dc:creator>
  <cp:lastModifiedBy>María Cagigas Gandarillas</cp:lastModifiedBy>
  <cp:revision>3</cp:revision>
  <cp:lastPrinted>2015-05-13T11:02:00Z</cp:lastPrinted>
  <dcterms:created xsi:type="dcterms:W3CDTF">2018-02-05T16:33:00Z</dcterms:created>
  <dcterms:modified xsi:type="dcterms:W3CDTF">2018-02-28T11:04:00Z</dcterms:modified>
</cp:coreProperties>
</file>